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4D36" w14:textId="77777777" w:rsidR="003747DC" w:rsidRPr="002E04A7" w:rsidRDefault="003747DC" w:rsidP="00C8357F">
      <w:pPr>
        <w:pStyle w:val="Flietext"/>
        <w:rPr>
          <w:b/>
          <w:sz w:val="22"/>
          <w:szCs w:val="22"/>
        </w:rPr>
      </w:pPr>
      <w:bookmarkStart w:id="0" w:name="_GoBack"/>
      <w:bookmarkEnd w:id="0"/>
      <w:r w:rsidRPr="002E04A7">
        <w:rPr>
          <w:b/>
          <w:sz w:val="22"/>
          <w:szCs w:val="22"/>
        </w:rPr>
        <w:t>Hygienecheckliste</w:t>
      </w:r>
    </w:p>
    <w:p w14:paraId="386C4D37" w14:textId="77777777" w:rsidR="003747DC" w:rsidRPr="00FA168A" w:rsidRDefault="003747DC" w:rsidP="00FA168A">
      <w:pPr>
        <w:pStyle w:val="Flietext"/>
      </w:pPr>
      <w:r w:rsidRPr="00FA168A">
        <w:t>Die EU-Lebensmittelhygiene-Verordnung gilt für alle Produktions-, Verarbeitungs- und Vertriebsstufen</w:t>
      </w:r>
      <w:r w:rsidR="00177A40" w:rsidRPr="00FA168A">
        <w:t xml:space="preserve"> </w:t>
      </w:r>
      <w:r w:rsidRPr="00FA168A">
        <w:t>für Lebensmittel, einschließlich der Beförderung, der Lagerung und der Behandlung von</w:t>
      </w:r>
      <w:r w:rsidR="00177A40" w:rsidRPr="00FA168A">
        <w:t xml:space="preserve"> </w:t>
      </w:r>
      <w:r w:rsidRPr="00FA168A">
        <w:t>Primärerzeugnissen am Erzeugungsort, einschließlich der korrekten Verwendung von Pflanzenschutzmitteln</w:t>
      </w:r>
      <w:r w:rsidR="00DA382B" w:rsidRPr="00FA168A">
        <w:t xml:space="preserve"> </w:t>
      </w:r>
      <w:r w:rsidRPr="00FA168A">
        <w:t>und Bioziden. Sobald Gemüse oder Obst also behandelt (z.B. durch Waschen, Umfüllen,</w:t>
      </w:r>
      <w:r w:rsidR="00DA382B" w:rsidRPr="00FA168A">
        <w:t xml:space="preserve"> </w:t>
      </w:r>
      <w:r w:rsidRPr="00FA168A">
        <w:t>Kühlen, Lagern, Befördern, Schneiden, Bündeln), gelagert oder befördert wird, unterliegen</w:t>
      </w:r>
      <w:r w:rsidR="00177A40" w:rsidRPr="00FA168A">
        <w:t xml:space="preserve"> </w:t>
      </w:r>
      <w:r w:rsidRPr="00FA168A">
        <w:t>die Betriebe der Lebensmittelhygieneverordnung.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5"/>
        <w:gridCol w:w="1801"/>
        <w:gridCol w:w="693"/>
        <w:gridCol w:w="693"/>
        <w:gridCol w:w="1759"/>
      </w:tblGrid>
      <w:tr w:rsidR="003747DC" w:rsidRPr="002E04A7" w14:paraId="386C4D3C" w14:textId="77777777" w:rsidTr="007745AD">
        <w:trPr>
          <w:trHeight w:val="454"/>
          <w:tblHeader/>
        </w:trPr>
        <w:tc>
          <w:tcPr>
            <w:tcW w:w="2430" w:type="pct"/>
            <w:vMerge w:val="restart"/>
            <w:shd w:val="clear" w:color="auto" w:fill="BFD5E8"/>
          </w:tcPr>
          <w:p w14:paraId="386C4D38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br w:type="page"/>
              <w:t>Kriterium</w:t>
            </w:r>
          </w:p>
        </w:tc>
        <w:tc>
          <w:tcPr>
            <w:tcW w:w="936" w:type="pct"/>
            <w:vMerge w:val="restart"/>
            <w:shd w:val="clear" w:color="auto" w:fill="BFD5E8"/>
          </w:tcPr>
          <w:p w14:paraId="386C4D39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Wer ist verantwortlich?</w:t>
            </w:r>
          </w:p>
        </w:tc>
        <w:tc>
          <w:tcPr>
            <w:tcW w:w="720" w:type="pct"/>
            <w:gridSpan w:val="2"/>
            <w:shd w:val="clear" w:color="auto" w:fill="BFD5E8"/>
          </w:tcPr>
          <w:p w14:paraId="386C4D3A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Erfüllt</w:t>
            </w:r>
          </w:p>
        </w:tc>
        <w:tc>
          <w:tcPr>
            <w:tcW w:w="914" w:type="pct"/>
            <w:vMerge w:val="restart"/>
            <w:shd w:val="clear" w:color="auto" w:fill="BFD5E8"/>
          </w:tcPr>
          <w:p w14:paraId="386C4D3B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Bemerkung</w:t>
            </w:r>
          </w:p>
        </w:tc>
      </w:tr>
      <w:tr w:rsidR="003747DC" w:rsidRPr="002E04A7" w14:paraId="386C4D42" w14:textId="77777777" w:rsidTr="007745AD">
        <w:trPr>
          <w:trHeight w:val="454"/>
          <w:tblHeader/>
        </w:trPr>
        <w:tc>
          <w:tcPr>
            <w:tcW w:w="2430" w:type="pct"/>
            <w:vMerge/>
            <w:shd w:val="clear" w:color="auto" w:fill="BFD5E8"/>
            <w:vAlign w:val="center"/>
          </w:tcPr>
          <w:p w14:paraId="386C4D3D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shd w:val="clear" w:color="auto" w:fill="BFD5E8"/>
            <w:vAlign w:val="center"/>
          </w:tcPr>
          <w:p w14:paraId="386C4D3E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BFD5E8"/>
            <w:vAlign w:val="center"/>
          </w:tcPr>
          <w:p w14:paraId="386C4D3F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Ja</w:t>
            </w:r>
          </w:p>
        </w:tc>
        <w:tc>
          <w:tcPr>
            <w:tcW w:w="360" w:type="pct"/>
            <w:shd w:val="clear" w:color="auto" w:fill="BFD5E8"/>
            <w:vAlign w:val="center"/>
          </w:tcPr>
          <w:p w14:paraId="386C4D40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Nein</w:t>
            </w:r>
          </w:p>
        </w:tc>
        <w:tc>
          <w:tcPr>
            <w:tcW w:w="914" w:type="pct"/>
            <w:vMerge/>
            <w:shd w:val="clear" w:color="auto" w:fill="BFD5E8"/>
            <w:vAlign w:val="center"/>
          </w:tcPr>
          <w:p w14:paraId="386C4D41" w14:textId="77777777" w:rsidR="003747DC" w:rsidRPr="002E04A7" w:rsidRDefault="003747DC" w:rsidP="007745AD">
            <w:pPr>
              <w:pStyle w:val="TabelleSpaltenberschrift"/>
              <w:rPr>
                <w:sz w:val="18"/>
                <w:szCs w:val="18"/>
              </w:rPr>
            </w:pPr>
          </w:p>
        </w:tc>
      </w:tr>
      <w:tr w:rsidR="003747DC" w:rsidRPr="002E04A7" w14:paraId="386C4D44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43" w14:textId="77777777" w:rsidR="003747DC" w:rsidRPr="002E04A7" w:rsidRDefault="003747DC" w:rsidP="007745AD">
            <w:pPr>
              <w:pStyle w:val="TabelleTextinhalte"/>
              <w:rPr>
                <w:b/>
                <w:sz w:val="18"/>
                <w:szCs w:val="18"/>
                <w:lang w:eastAsia="de-DE"/>
              </w:rPr>
            </w:pPr>
            <w:r w:rsidRPr="002E04A7">
              <w:rPr>
                <w:b/>
                <w:sz w:val="18"/>
                <w:szCs w:val="18"/>
                <w:lang w:eastAsia="de-DE"/>
              </w:rPr>
              <w:t>Allgemeine Anforderungen</w:t>
            </w:r>
          </w:p>
        </w:tc>
      </w:tr>
      <w:tr w:rsidR="003747DC" w:rsidRPr="002E04A7" w14:paraId="386C4D46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45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lang w:eastAsia="de-DE"/>
              </w:rPr>
              <w:t>Rauchverbot</w:t>
            </w:r>
          </w:p>
        </w:tc>
      </w:tr>
      <w:tr w:rsidR="003747DC" w:rsidRPr="002E04A7" w14:paraId="386C4D4C" w14:textId="77777777" w:rsidTr="007745AD">
        <w:trPr>
          <w:trHeight w:val="284"/>
        </w:trPr>
        <w:tc>
          <w:tcPr>
            <w:tcW w:w="2430" w:type="pct"/>
          </w:tcPr>
          <w:p w14:paraId="386C4D47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In den Arbeitsräumen und während der Arbeit</w:t>
            </w:r>
          </w:p>
        </w:tc>
        <w:tc>
          <w:tcPr>
            <w:tcW w:w="936" w:type="pct"/>
          </w:tcPr>
          <w:p w14:paraId="386C4D4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4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4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4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52" w14:textId="77777777" w:rsidTr="007745AD">
        <w:tc>
          <w:tcPr>
            <w:tcW w:w="2430" w:type="pct"/>
          </w:tcPr>
          <w:p w14:paraId="386C4D4D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Deutlich sichtbare Hinweisschilder in den Räumen</w:t>
            </w:r>
          </w:p>
        </w:tc>
        <w:tc>
          <w:tcPr>
            <w:tcW w:w="936" w:type="pct"/>
          </w:tcPr>
          <w:p w14:paraId="386C4D4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4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5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5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54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5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Einweisung in Hygiene beim Umgang mit Obst und Gemüse sowie Speisekartoffeln</w:t>
            </w:r>
          </w:p>
        </w:tc>
      </w:tr>
      <w:tr w:rsidR="003747DC" w:rsidRPr="002E04A7" w14:paraId="386C4D5A" w14:textId="77777777" w:rsidTr="007745AD">
        <w:tc>
          <w:tcPr>
            <w:tcW w:w="2430" w:type="pct"/>
          </w:tcPr>
          <w:p w14:paraId="386C4D55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Mitarbeiterschulung</w:t>
            </w:r>
          </w:p>
        </w:tc>
        <w:tc>
          <w:tcPr>
            <w:tcW w:w="936" w:type="pct"/>
          </w:tcPr>
          <w:p w14:paraId="386C4D5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5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5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5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60" w14:textId="77777777" w:rsidTr="007745AD">
        <w:trPr>
          <w:trHeight w:val="284"/>
        </w:trPr>
        <w:tc>
          <w:tcPr>
            <w:tcW w:w="2430" w:type="pct"/>
          </w:tcPr>
          <w:p w14:paraId="386C4D5B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Einweisung der Saisonarbeiter</w:t>
            </w:r>
          </w:p>
        </w:tc>
        <w:tc>
          <w:tcPr>
            <w:tcW w:w="936" w:type="pct"/>
          </w:tcPr>
          <w:p w14:paraId="386C4D5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5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5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5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69" w14:textId="77777777" w:rsidTr="007745AD">
        <w:trPr>
          <w:trHeight w:val="284"/>
        </w:trPr>
        <w:tc>
          <w:tcPr>
            <w:tcW w:w="2430" w:type="pct"/>
          </w:tcPr>
          <w:p w14:paraId="386C4D61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Themen:</w:t>
            </w:r>
          </w:p>
          <w:p w14:paraId="386C4D62" w14:textId="77777777" w:rsidR="003747DC" w:rsidRPr="002E04A7" w:rsidRDefault="003747DC" w:rsidP="00C9338E">
            <w:pPr>
              <w:pStyle w:val="QSListenabsatz1"/>
            </w:pPr>
            <w:r w:rsidRPr="002E04A7">
              <w:t>Sauberkeit</w:t>
            </w:r>
          </w:p>
          <w:p w14:paraId="386C4D63" w14:textId="77777777" w:rsidR="003747DC" w:rsidRPr="002E04A7" w:rsidRDefault="003747DC" w:rsidP="00C9338E">
            <w:pPr>
              <w:pStyle w:val="QSListenabsatz1"/>
            </w:pPr>
            <w:r w:rsidRPr="002E04A7">
              <w:t>Sorgsamer Umgang  mit dem Erntegut, keine Fremdkörper im Erntegut</w:t>
            </w:r>
          </w:p>
          <w:p w14:paraId="386C4D64" w14:textId="77777777" w:rsidR="003747DC" w:rsidRPr="002E04A7" w:rsidRDefault="003747DC" w:rsidP="00C9338E">
            <w:pPr>
              <w:pStyle w:val="QSListenabsatz1"/>
            </w:pPr>
            <w:r w:rsidRPr="002E04A7">
              <w:t>Abfallentsorgung</w:t>
            </w:r>
          </w:p>
        </w:tc>
        <w:tc>
          <w:tcPr>
            <w:tcW w:w="936" w:type="pct"/>
          </w:tcPr>
          <w:p w14:paraId="386C4D65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6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6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6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6B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6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Toiletten</w:t>
            </w:r>
          </w:p>
        </w:tc>
      </w:tr>
      <w:tr w:rsidR="003747DC" w:rsidRPr="002E04A7" w14:paraId="386C4D71" w14:textId="77777777" w:rsidTr="007745AD">
        <w:trPr>
          <w:trHeight w:val="284"/>
        </w:trPr>
        <w:tc>
          <w:tcPr>
            <w:tcW w:w="2430" w:type="pct"/>
          </w:tcPr>
          <w:p w14:paraId="386C4D6C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Wasserspülung vorhanden</w:t>
            </w:r>
          </w:p>
        </w:tc>
        <w:tc>
          <w:tcPr>
            <w:tcW w:w="936" w:type="pct"/>
          </w:tcPr>
          <w:p w14:paraId="386C4D6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6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6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7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77" w14:textId="77777777" w:rsidTr="007745AD">
        <w:trPr>
          <w:trHeight w:val="284"/>
        </w:trPr>
        <w:tc>
          <w:tcPr>
            <w:tcW w:w="2430" w:type="pct"/>
          </w:tcPr>
          <w:p w14:paraId="386C4D72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Mit Handwaschbecken ausgestattet</w:t>
            </w:r>
          </w:p>
        </w:tc>
        <w:tc>
          <w:tcPr>
            <w:tcW w:w="936" w:type="pct"/>
          </w:tcPr>
          <w:p w14:paraId="386C4D7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7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75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7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7D" w14:textId="77777777" w:rsidTr="007745AD">
        <w:trPr>
          <w:trHeight w:val="284"/>
        </w:trPr>
        <w:tc>
          <w:tcPr>
            <w:tcW w:w="2430" w:type="pct"/>
          </w:tcPr>
          <w:p w14:paraId="386C4D78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D7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7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7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7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7F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7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Handwaschbecken</w:t>
            </w:r>
          </w:p>
        </w:tc>
      </w:tr>
      <w:tr w:rsidR="003747DC" w:rsidRPr="002E04A7" w14:paraId="386C4D85" w14:textId="77777777" w:rsidTr="007745AD">
        <w:trPr>
          <w:trHeight w:val="284"/>
        </w:trPr>
        <w:tc>
          <w:tcPr>
            <w:tcW w:w="2430" w:type="pct"/>
          </w:tcPr>
          <w:p w14:paraId="386C4D80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Warm- und Kaltwasserzufuhr vorhanden</w:t>
            </w:r>
          </w:p>
        </w:tc>
        <w:tc>
          <w:tcPr>
            <w:tcW w:w="936" w:type="pct"/>
          </w:tcPr>
          <w:p w14:paraId="386C4D8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2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8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8B" w14:textId="77777777" w:rsidTr="007745AD">
        <w:trPr>
          <w:trHeight w:val="284"/>
        </w:trPr>
        <w:tc>
          <w:tcPr>
            <w:tcW w:w="2430" w:type="pct"/>
          </w:tcPr>
          <w:p w14:paraId="386C4D86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rFonts w:cs="Verdana"/>
                <w:sz w:val="18"/>
                <w:szCs w:val="18"/>
              </w:rPr>
              <w:t>Geeignete Reinigungsmittel vorhanden</w:t>
            </w:r>
          </w:p>
        </w:tc>
        <w:tc>
          <w:tcPr>
            <w:tcW w:w="936" w:type="pct"/>
          </w:tcPr>
          <w:p w14:paraId="386C4D8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8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91" w14:textId="77777777" w:rsidTr="007745AD">
        <w:trPr>
          <w:trHeight w:val="284"/>
        </w:trPr>
        <w:tc>
          <w:tcPr>
            <w:tcW w:w="2430" w:type="pct"/>
          </w:tcPr>
          <w:p w14:paraId="386C4D8C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rFonts w:cs="Verdana"/>
                <w:sz w:val="18"/>
                <w:szCs w:val="18"/>
              </w:rPr>
              <w:t>Papier- oder Einmalhandtücher vorhanden</w:t>
            </w:r>
          </w:p>
        </w:tc>
        <w:tc>
          <w:tcPr>
            <w:tcW w:w="936" w:type="pct"/>
          </w:tcPr>
          <w:p w14:paraId="386C4D8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8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9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97" w14:textId="77777777" w:rsidTr="007745AD">
        <w:trPr>
          <w:trHeight w:val="284"/>
        </w:trPr>
        <w:tc>
          <w:tcPr>
            <w:tcW w:w="2430" w:type="pct"/>
          </w:tcPr>
          <w:p w14:paraId="386C4D92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D9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9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95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9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99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9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Müllbehälter</w:t>
            </w:r>
          </w:p>
        </w:tc>
      </w:tr>
      <w:tr w:rsidR="003747DC" w:rsidRPr="002E04A7" w14:paraId="386C4D9F" w14:textId="77777777" w:rsidTr="007745AD">
        <w:trPr>
          <w:trHeight w:val="284"/>
        </w:trPr>
        <w:tc>
          <w:tcPr>
            <w:tcW w:w="2430" w:type="pct"/>
          </w:tcPr>
          <w:p w14:paraId="386C4D9A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Geeignete, einwandfreie Behältnisse</w:t>
            </w:r>
          </w:p>
        </w:tc>
        <w:tc>
          <w:tcPr>
            <w:tcW w:w="936" w:type="pct"/>
          </w:tcPr>
          <w:p w14:paraId="386C4D9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9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9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9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A1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A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Abfalllager</w:t>
            </w:r>
          </w:p>
        </w:tc>
      </w:tr>
      <w:tr w:rsidR="003747DC" w:rsidRPr="002E04A7" w14:paraId="386C4DA7" w14:textId="77777777" w:rsidTr="007745AD">
        <w:trPr>
          <w:trHeight w:val="284"/>
        </w:trPr>
        <w:tc>
          <w:tcPr>
            <w:tcW w:w="2430" w:type="pct"/>
          </w:tcPr>
          <w:p w14:paraId="386C4DA2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Separate, geeignete Vorkehrungen für die Mülllagerung und-entsorgung</w:t>
            </w:r>
          </w:p>
        </w:tc>
        <w:tc>
          <w:tcPr>
            <w:tcW w:w="936" w:type="pct"/>
          </w:tcPr>
          <w:p w14:paraId="386C4DA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A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A5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A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AD" w14:textId="77777777" w:rsidTr="007745AD">
        <w:trPr>
          <w:trHeight w:val="284"/>
        </w:trPr>
        <w:tc>
          <w:tcPr>
            <w:tcW w:w="2430" w:type="pct"/>
            <w:tcBorders>
              <w:bottom w:val="single" w:sz="4" w:space="0" w:color="000000"/>
            </w:tcBorders>
          </w:tcPr>
          <w:p w14:paraId="386C4DA8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Frei von Schädlingen und Ungeziefer</w:t>
            </w:r>
          </w:p>
        </w:tc>
        <w:tc>
          <w:tcPr>
            <w:tcW w:w="936" w:type="pct"/>
            <w:tcBorders>
              <w:bottom w:val="single" w:sz="4" w:space="0" w:color="000000"/>
            </w:tcBorders>
          </w:tcPr>
          <w:p w14:paraId="386C4DA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14:paraId="386C4DA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  <w:tcBorders>
              <w:bottom w:val="single" w:sz="4" w:space="0" w:color="000000"/>
            </w:tcBorders>
          </w:tcPr>
          <w:p w14:paraId="386C4DA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14:paraId="386C4DA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7745AD" w:rsidRPr="002E04A7" w14:paraId="386C4DB3" w14:textId="77777777" w:rsidTr="007745AD">
        <w:trPr>
          <w:trHeight w:val="284"/>
        </w:trPr>
        <w:tc>
          <w:tcPr>
            <w:tcW w:w="2430" w:type="pct"/>
            <w:tcBorders>
              <w:left w:val="nil"/>
              <w:bottom w:val="nil"/>
              <w:right w:val="nil"/>
            </w:tcBorders>
          </w:tcPr>
          <w:p w14:paraId="386C4DAE" w14:textId="77777777" w:rsidR="007745AD" w:rsidRPr="002E04A7" w:rsidRDefault="007745AD" w:rsidP="003747DC">
            <w:pPr>
              <w:pStyle w:val="TabelleTextinhalte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left w:val="nil"/>
              <w:bottom w:val="nil"/>
              <w:right w:val="nil"/>
            </w:tcBorders>
          </w:tcPr>
          <w:p w14:paraId="386C4DAF" w14:textId="77777777" w:rsidR="007745AD" w:rsidRPr="002E04A7" w:rsidRDefault="007745AD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</w:tcPr>
          <w:p w14:paraId="386C4DB0" w14:textId="77777777" w:rsidR="007745AD" w:rsidRPr="002E04A7" w:rsidRDefault="007745AD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</w:tcPr>
          <w:p w14:paraId="386C4DB1" w14:textId="77777777" w:rsidR="007745AD" w:rsidRPr="002E04A7" w:rsidRDefault="007745AD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</w:tcPr>
          <w:p w14:paraId="386C4DB2" w14:textId="77777777" w:rsidR="007745AD" w:rsidRPr="002E04A7" w:rsidRDefault="007745AD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B5" w14:textId="77777777" w:rsidTr="007745AD">
        <w:trPr>
          <w:trHeight w:val="284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BFD5E8"/>
            <w:vAlign w:val="center"/>
          </w:tcPr>
          <w:p w14:paraId="386C4DB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lastRenderedPageBreak/>
              <w:t>Erste-Hilfe-Kästen in der Nähe des Arbeitsbereiches</w:t>
            </w:r>
          </w:p>
        </w:tc>
      </w:tr>
      <w:tr w:rsidR="003747DC" w:rsidRPr="002E04A7" w14:paraId="386C4DBB" w14:textId="77777777" w:rsidTr="007745AD">
        <w:trPr>
          <w:trHeight w:val="284"/>
        </w:trPr>
        <w:tc>
          <w:tcPr>
            <w:tcW w:w="2430" w:type="pct"/>
          </w:tcPr>
          <w:p w14:paraId="386C4DB6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Innenbereich – gut sichtbar vorhanden</w:t>
            </w:r>
          </w:p>
        </w:tc>
        <w:tc>
          <w:tcPr>
            <w:tcW w:w="936" w:type="pct"/>
          </w:tcPr>
          <w:p w14:paraId="386C4DB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B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B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B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C1" w14:textId="77777777" w:rsidTr="007745AD">
        <w:trPr>
          <w:trHeight w:val="284"/>
        </w:trPr>
        <w:tc>
          <w:tcPr>
            <w:tcW w:w="2430" w:type="pct"/>
          </w:tcPr>
          <w:p w14:paraId="386C4DBC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Außenbereich – gut sichtbar vorhanden</w:t>
            </w:r>
          </w:p>
        </w:tc>
        <w:tc>
          <w:tcPr>
            <w:tcW w:w="936" w:type="pct"/>
          </w:tcPr>
          <w:p w14:paraId="386C4DB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B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B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C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C3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C2" w14:textId="77777777" w:rsidR="003747DC" w:rsidRPr="002E04A7" w:rsidRDefault="003747DC" w:rsidP="003747DC">
            <w:pPr>
              <w:pStyle w:val="TabelleSpaltenberschrift"/>
              <w:rPr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lang w:eastAsia="de-DE"/>
              </w:rPr>
              <w:t>Anforderungen an räumliche und technische Ausstattungen</w:t>
            </w:r>
          </w:p>
        </w:tc>
      </w:tr>
      <w:tr w:rsidR="003747DC" w:rsidRPr="002E04A7" w14:paraId="386C4DC5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C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Sauberkeit der Räume</w:t>
            </w:r>
          </w:p>
        </w:tc>
      </w:tr>
      <w:tr w:rsidR="003747DC" w:rsidRPr="002E04A7" w14:paraId="386C4DCB" w14:textId="77777777" w:rsidTr="007745AD">
        <w:trPr>
          <w:trHeight w:val="284"/>
        </w:trPr>
        <w:tc>
          <w:tcPr>
            <w:tcW w:w="2430" w:type="pct"/>
          </w:tcPr>
          <w:p w14:paraId="386C4DC6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Reinigungsplan vorhanden</w:t>
            </w:r>
          </w:p>
        </w:tc>
        <w:tc>
          <w:tcPr>
            <w:tcW w:w="936" w:type="pct"/>
          </w:tcPr>
          <w:p w14:paraId="386C4DC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C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C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C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CD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C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Sauberkeit der Transportfahrzeuge</w:t>
            </w:r>
          </w:p>
        </w:tc>
      </w:tr>
      <w:tr w:rsidR="003747DC" w:rsidRPr="002E04A7" w14:paraId="386C4DD3" w14:textId="77777777" w:rsidTr="007745AD">
        <w:tc>
          <w:tcPr>
            <w:tcW w:w="2430" w:type="pct"/>
          </w:tcPr>
          <w:p w14:paraId="386C4DCE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nachgewiesen/gewährleistet; Maßnahmen zur Reinigung vorhanden</w:t>
            </w:r>
          </w:p>
        </w:tc>
        <w:tc>
          <w:tcPr>
            <w:tcW w:w="936" w:type="pct"/>
          </w:tcPr>
          <w:p w14:paraId="386C4DC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D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D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D2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D5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D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Transport des Ernteguts</w:t>
            </w:r>
          </w:p>
        </w:tc>
      </w:tr>
      <w:tr w:rsidR="003747DC" w:rsidRPr="002E04A7" w14:paraId="386C4DDB" w14:textId="77777777" w:rsidTr="007745AD">
        <w:tc>
          <w:tcPr>
            <w:tcW w:w="2430" w:type="pct"/>
          </w:tcPr>
          <w:p w14:paraId="386C4DD6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der Transportbehälter(Reinigungsplan) gewährleistet</w:t>
            </w:r>
          </w:p>
        </w:tc>
        <w:tc>
          <w:tcPr>
            <w:tcW w:w="936" w:type="pct"/>
          </w:tcPr>
          <w:p w14:paraId="386C4DD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D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D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D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DD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D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Waschen des Ernteguts</w:t>
            </w:r>
          </w:p>
        </w:tc>
      </w:tr>
      <w:tr w:rsidR="003747DC" w:rsidRPr="002E04A7" w14:paraId="386C4DE3" w14:textId="77777777" w:rsidTr="007745AD">
        <w:tc>
          <w:tcPr>
            <w:tcW w:w="2430" w:type="pct"/>
          </w:tcPr>
          <w:p w14:paraId="386C4DDE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Geeignete Vorrichtungen vorhanden</w:t>
            </w:r>
          </w:p>
        </w:tc>
        <w:tc>
          <w:tcPr>
            <w:tcW w:w="936" w:type="pct"/>
          </w:tcPr>
          <w:p w14:paraId="386C4DDF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0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E2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E9" w14:textId="77777777" w:rsidTr="007745AD">
        <w:tc>
          <w:tcPr>
            <w:tcW w:w="2430" w:type="pct"/>
          </w:tcPr>
          <w:p w14:paraId="386C4DE4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DE5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7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E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EF" w14:textId="77777777" w:rsidTr="007745AD">
        <w:tc>
          <w:tcPr>
            <w:tcW w:w="2430" w:type="pct"/>
          </w:tcPr>
          <w:p w14:paraId="386C4DEA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Qualität des Waschwassers (Trinkwasserqualität)</w:t>
            </w:r>
          </w:p>
        </w:tc>
        <w:tc>
          <w:tcPr>
            <w:tcW w:w="936" w:type="pct"/>
          </w:tcPr>
          <w:p w14:paraId="386C4DE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ED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E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F5" w14:textId="77777777" w:rsidTr="007745AD">
        <w:tc>
          <w:tcPr>
            <w:tcW w:w="2430" w:type="pct"/>
          </w:tcPr>
          <w:p w14:paraId="386C4DF0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Korrosionsbeständiges Material</w:t>
            </w:r>
          </w:p>
        </w:tc>
        <w:tc>
          <w:tcPr>
            <w:tcW w:w="936" w:type="pct"/>
          </w:tcPr>
          <w:p w14:paraId="386C4DF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F2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F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F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F7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F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Tische, Schneidbrenner, Schneidwerkzeuge</w:t>
            </w:r>
          </w:p>
        </w:tc>
      </w:tr>
      <w:tr w:rsidR="003747DC" w:rsidRPr="002E04A7" w14:paraId="386C4DFD" w14:textId="77777777" w:rsidTr="007745AD">
        <w:trPr>
          <w:trHeight w:val="284"/>
        </w:trPr>
        <w:tc>
          <w:tcPr>
            <w:tcW w:w="2430" w:type="pct"/>
            <w:vAlign w:val="center"/>
          </w:tcPr>
          <w:p w14:paraId="386C4DF8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DF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F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DF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DF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DFF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DFE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Sortieranlagen</w:t>
            </w:r>
          </w:p>
        </w:tc>
      </w:tr>
      <w:tr w:rsidR="003747DC" w:rsidRPr="002E04A7" w14:paraId="386C4E05" w14:textId="77777777" w:rsidTr="007745AD">
        <w:tc>
          <w:tcPr>
            <w:tcW w:w="2430" w:type="pct"/>
          </w:tcPr>
          <w:p w14:paraId="386C4E00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E01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E02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E03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E04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  <w:tr w:rsidR="003747DC" w:rsidRPr="002E04A7" w14:paraId="386C4E07" w14:textId="77777777" w:rsidTr="007745AD">
        <w:trPr>
          <w:trHeight w:val="284"/>
        </w:trPr>
        <w:tc>
          <w:tcPr>
            <w:tcW w:w="5000" w:type="pct"/>
            <w:gridSpan w:val="5"/>
            <w:shd w:val="clear" w:color="auto" w:fill="BFD5E8"/>
            <w:vAlign w:val="center"/>
          </w:tcPr>
          <w:p w14:paraId="386C4E06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  <w:r w:rsidRPr="002E04A7">
              <w:rPr>
                <w:sz w:val="18"/>
                <w:szCs w:val="18"/>
                <w:shd w:val="clear" w:color="auto" w:fill="BFD5E8"/>
              </w:rPr>
              <w:t>Verpackungsanlagen</w:t>
            </w:r>
          </w:p>
        </w:tc>
      </w:tr>
      <w:tr w:rsidR="003747DC" w:rsidRPr="002E04A7" w14:paraId="386C4E0D" w14:textId="77777777" w:rsidTr="007745AD">
        <w:tc>
          <w:tcPr>
            <w:tcW w:w="2430" w:type="pct"/>
          </w:tcPr>
          <w:p w14:paraId="386C4E08" w14:textId="77777777" w:rsidR="003747DC" w:rsidRPr="002E04A7" w:rsidRDefault="003747DC" w:rsidP="003747DC">
            <w:pPr>
              <w:pStyle w:val="TabelleTextinhalte"/>
              <w:rPr>
                <w:sz w:val="18"/>
                <w:szCs w:val="18"/>
              </w:rPr>
            </w:pPr>
            <w:r w:rsidRPr="002E04A7">
              <w:rPr>
                <w:sz w:val="18"/>
                <w:szCs w:val="18"/>
              </w:rPr>
              <w:t>Sauberkeit gewährleistet</w:t>
            </w:r>
          </w:p>
        </w:tc>
        <w:tc>
          <w:tcPr>
            <w:tcW w:w="936" w:type="pct"/>
          </w:tcPr>
          <w:p w14:paraId="386C4E09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E0A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360" w:type="pct"/>
          </w:tcPr>
          <w:p w14:paraId="386C4E0B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  <w:tc>
          <w:tcPr>
            <w:tcW w:w="914" w:type="pct"/>
          </w:tcPr>
          <w:p w14:paraId="386C4E0C" w14:textId="77777777" w:rsidR="003747DC" w:rsidRPr="002E04A7" w:rsidRDefault="003747DC" w:rsidP="003747DC">
            <w:pPr>
              <w:pStyle w:val="TabelleTextinhalte"/>
              <w:rPr>
                <w:rFonts w:eastAsiaTheme="minorEastAsia" w:cs="Verdana"/>
                <w:color w:val="141413"/>
                <w:sz w:val="18"/>
                <w:szCs w:val="18"/>
                <w:lang w:eastAsia="de-DE"/>
              </w:rPr>
            </w:pPr>
          </w:p>
        </w:tc>
      </w:tr>
    </w:tbl>
    <w:p w14:paraId="386C4E0E" w14:textId="77777777" w:rsidR="003747DC" w:rsidRPr="002E04A7" w:rsidRDefault="003747DC" w:rsidP="003747DC">
      <w:pPr>
        <w:pStyle w:val="Flietext"/>
      </w:pPr>
    </w:p>
    <w:p w14:paraId="386C4E0F" w14:textId="77777777" w:rsidR="003747DC" w:rsidRPr="002E04A7" w:rsidRDefault="003747DC" w:rsidP="003747DC">
      <w:pPr>
        <w:pStyle w:val="Flietext"/>
      </w:pPr>
    </w:p>
    <w:p w14:paraId="386C4E10" w14:textId="77777777" w:rsidR="00895376" w:rsidRPr="002E04A7" w:rsidRDefault="006B1D2C" w:rsidP="0091521A">
      <w:pPr>
        <w:pStyle w:val="Flietext"/>
        <w:rPr>
          <w:lang w:eastAsia="de-DE"/>
        </w:rPr>
      </w:pPr>
      <w:r w:rsidRPr="002E04A7">
        <w:t>______________________</w:t>
      </w:r>
      <w:r w:rsidRPr="002E04A7">
        <w:tab/>
      </w:r>
      <w:r w:rsidRPr="002E04A7">
        <w:tab/>
        <w:t>______________________________</w:t>
      </w:r>
      <w:r w:rsidRPr="002E04A7">
        <w:br/>
        <w:t>Datum</w:t>
      </w:r>
      <w:r w:rsidRPr="002E04A7">
        <w:tab/>
      </w:r>
      <w:r w:rsidRPr="002E04A7">
        <w:tab/>
      </w:r>
      <w:r w:rsidRPr="002E04A7">
        <w:tab/>
      </w:r>
      <w:r w:rsidRPr="002E04A7">
        <w:tab/>
      </w:r>
      <w:r w:rsidRPr="002E04A7">
        <w:tab/>
        <w:t>Unterschrift</w:t>
      </w:r>
    </w:p>
    <w:p w14:paraId="386C4E11" w14:textId="77777777" w:rsidR="00895376" w:rsidRPr="002E04A7" w:rsidRDefault="00895376" w:rsidP="00895376">
      <w:pPr>
        <w:rPr>
          <w:lang w:eastAsia="de-DE"/>
        </w:rPr>
      </w:pPr>
    </w:p>
    <w:p w14:paraId="386C4E12" w14:textId="77777777" w:rsidR="00895376" w:rsidRPr="00895376" w:rsidRDefault="00895376" w:rsidP="00895376">
      <w:pPr>
        <w:rPr>
          <w:lang w:eastAsia="de-DE"/>
        </w:rPr>
      </w:pPr>
    </w:p>
    <w:p w14:paraId="386C4E13" w14:textId="77777777" w:rsidR="00895376" w:rsidRPr="00895376" w:rsidRDefault="00895376" w:rsidP="00895376">
      <w:pPr>
        <w:rPr>
          <w:lang w:eastAsia="de-DE"/>
        </w:rPr>
      </w:pPr>
    </w:p>
    <w:p w14:paraId="386C4E14" w14:textId="77777777" w:rsidR="00895376" w:rsidRPr="00895376" w:rsidRDefault="00895376" w:rsidP="00895376">
      <w:pPr>
        <w:rPr>
          <w:lang w:eastAsia="de-DE"/>
        </w:rPr>
      </w:pPr>
    </w:p>
    <w:p w14:paraId="386C4E15" w14:textId="77777777" w:rsidR="00895376" w:rsidRPr="00895376" w:rsidRDefault="00895376" w:rsidP="00895376">
      <w:pPr>
        <w:rPr>
          <w:lang w:eastAsia="de-DE"/>
        </w:rPr>
      </w:pPr>
    </w:p>
    <w:p w14:paraId="386C4E16" w14:textId="77777777" w:rsidR="00895376" w:rsidRPr="00895376" w:rsidRDefault="00895376" w:rsidP="00895376">
      <w:pPr>
        <w:rPr>
          <w:lang w:eastAsia="de-DE"/>
        </w:rPr>
      </w:pPr>
    </w:p>
    <w:p w14:paraId="386C4E17" w14:textId="77777777" w:rsidR="00895376" w:rsidRPr="00895376" w:rsidRDefault="00895376" w:rsidP="00895376">
      <w:pPr>
        <w:rPr>
          <w:lang w:eastAsia="de-DE"/>
        </w:rPr>
      </w:pPr>
    </w:p>
    <w:p w14:paraId="386C4E18" w14:textId="445849C7" w:rsidR="00C724B4" w:rsidRPr="00895376" w:rsidRDefault="008B0807" w:rsidP="00895376">
      <w:pPr>
        <w:tabs>
          <w:tab w:val="left" w:pos="1200"/>
        </w:tabs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C4E1A" wp14:editId="4CD28C2C">
                <wp:simplePos x="0" y="0"/>
                <wp:positionH relativeFrom="margin">
                  <wp:posOffset>-444500</wp:posOffset>
                </wp:positionH>
                <wp:positionV relativeFrom="margin">
                  <wp:posOffset>8523605</wp:posOffset>
                </wp:positionV>
                <wp:extent cx="2415540" cy="950595"/>
                <wp:effectExtent l="0" t="0" r="0" b="0"/>
                <wp:wrapTight wrapText="bothSides">
                  <wp:wrapPolygon edited="0">
                    <wp:start x="341" y="1299"/>
                    <wp:lineTo x="341" y="20345"/>
                    <wp:lineTo x="20953" y="20345"/>
                    <wp:lineTo x="20953" y="1299"/>
                    <wp:lineTo x="341" y="1299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4E2B" w14:textId="77777777" w:rsidR="00484110" w:rsidRPr="00462D4F" w:rsidRDefault="00484110" w:rsidP="00484110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386C4E2C" w14:textId="77777777" w:rsidR="00484110" w:rsidRPr="00462D4F" w:rsidRDefault="00484110" w:rsidP="00484110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386C4E2D" w14:textId="77777777" w:rsidR="00484110" w:rsidRPr="00462D4F" w:rsidRDefault="00484110" w:rsidP="00895376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 w:rsidR="00895376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881997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</w:p>
                          <w:p w14:paraId="386C4E2E" w14:textId="77777777" w:rsidR="00484110" w:rsidRPr="00AD44F6" w:rsidRDefault="00895376" w:rsidP="00484110">
                            <w:r>
                              <w:rPr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H.-J.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C4E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pt;margin-top:671.15pt;width:190.2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" filled="f" stroked="f">
                <v:textbox inset=",7.2pt,,7.2pt">
                  <w:txbxContent>
                    <w:p w14:paraId="386C4E2B" w14:textId="77777777" w:rsidR="00484110" w:rsidRPr="00462D4F" w:rsidRDefault="00484110" w:rsidP="00484110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386C4E2C" w14:textId="77777777" w:rsidR="00484110" w:rsidRPr="00462D4F" w:rsidRDefault="00484110" w:rsidP="00484110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386C4E2D" w14:textId="77777777" w:rsidR="00484110" w:rsidRPr="00462D4F" w:rsidRDefault="00484110" w:rsidP="00895376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 w:rsidR="00895376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881997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</w:p>
                    <w:p w14:paraId="386C4E2E" w14:textId="77777777" w:rsidR="00484110" w:rsidRPr="00AD44F6" w:rsidRDefault="00895376" w:rsidP="00484110">
                      <w:r>
                        <w:rPr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: Dr. </w:t>
                      </w:r>
                      <w:r>
                        <w:rPr>
                          <w:sz w:val="16"/>
                          <w:szCs w:val="16"/>
                        </w:rPr>
                        <w:t>H.-J.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95376">
        <w:rPr>
          <w:lang w:eastAsia="de-DE"/>
        </w:rPr>
        <w:tab/>
      </w:r>
    </w:p>
    <w:sectPr w:rsidR="00C724B4" w:rsidRPr="00895376" w:rsidSect="007745AD">
      <w:headerReference w:type="default" r:id="rId13"/>
      <w:footerReference w:type="default" r:id="rId14"/>
      <w:headerReference w:type="first" r:id="rId15"/>
      <w:footerReference w:type="first" r:id="rId16"/>
      <w:pgSz w:w="11899" w:h="16838" w:code="9"/>
      <w:pgMar w:top="1985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09D3" w14:textId="77777777" w:rsidR="007408C0" w:rsidRDefault="007408C0" w:rsidP="00116659">
      <w:r>
        <w:separator/>
      </w:r>
    </w:p>
  </w:endnote>
  <w:endnote w:type="continuationSeparator" w:id="0">
    <w:p w14:paraId="265713DB" w14:textId="77777777" w:rsidR="007408C0" w:rsidRDefault="007408C0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4E20" w14:textId="2CCA666F" w:rsidR="00552B6A" w:rsidRDefault="008B0807" w:rsidP="00552B6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6C4E27" wp14:editId="18F884AC">
              <wp:simplePos x="0" y="0"/>
              <wp:positionH relativeFrom="column">
                <wp:posOffset>4697730</wp:posOffset>
              </wp:positionH>
              <wp:positionV relativeFrom="paragraph">
                <wp:posOffset>-304800</wp:posOffset>
              </wp:positionV>
              <wp:extent cx="1569720" cy="709930"/>
              <wp:effectExtent l="0" t="0" r="0" b="0"/>
              <wp:wrapNone/>
              <wp:docPr id="2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C4E2F" w14:textId="4CA13FE6" w:rsidR="00552B6A" w:rsidRDefault="00552B6A" w:rsidP="00552B6A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</w:t>
                          </w:r>
                          <w:r w:rsidR="003A7B98">
                            <w:t>20</w:t>
                          </w:r>
                        </w:p>
                        <w:p w14:paraId="386C4E30" w14:textId="77777777" w:rsidR="00343D88" w:rsidRDefault="00343D88" w:rsidP="00552B6A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386C4E31" w14:textId="77777777" w:rsidR="00552B6A" w:rsidRDefault="00552B6A" w:rsidP="00552B6A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881997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 w:rsidR="004468FB">
                            <w:t>Freigabe</w:t>
                          </w:r>
                        </w:p>
                        <w:p w14:paraId="386C4E32" w14:textId="77777777" w:rsidR="00552B6A" w:rsidRPr="00A02290" w:rsidRDefault="00552B6A" w:rsidP="00552B6A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343D88">
                            <w:fldChar w:fldCharType="begin"/>
                          </w:r>
                          <w:r w:rsidR="00343D88">
                            <w:instrText xml:space="preserve"> PAGE </w:instrText>
                          </w:r>
                          <w:r w:rsidR="00343D88">
                            <w:fldChar w:fldCharType="separate"/>
                          </w:r>
                          <w:r w:rsidR="0088657C">
                            <w:rPr>
                              <w:noProof/>
                            </w:rPr>
                            <w:t>2</w:t>
                          </w:r>
                          <w:r w:rsidR="00343D88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6275F4">
                            <w:rPr>
                              <w:noProof/>
                            </w:rPr>
                            <w:fldChar w:fldCharType="begin"/>
                          </w:r>
                          <w:r w:rsidR="006275F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6275F4">
                            <w:rPr>
                              <w:noProof/>
                            </w:rPr>
                            <w:fldChar w:fldCharType="separate"/>
                          </w:r>
                          <w:r w:rsidR="0088657C">
                            <w:rPr>
                              <w:noProof/>
                            </w:rPr>
                            <w:t>2</w:t>
                          </w:r>
                          <w:r w:rsidR="006275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C4E27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69.9pt;margin-top:-24pt;width:123.6pt;height: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3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" filled="f" stroked="f">
              <v:textbox inset=",7.2pt,,7.2pt">
                <w:txbxContent>
                  <w:p w14:paraId="386C4E2F" w14:textId="4CA13FE6" w:rsidR="00552B6A" w:rsidRDefault="00552B6A" w:rsidP="00552B6A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</w:t>
                    </w:r>
                    <w:r w:rsidR="003A7B98">
                      <w:t>20</w:t>
                    </w:r>
                  </w:p>
                  <w:p w14:paraId="386C4E30" w14:textId="77777777" w:rsidR="00343D88" w:rsidRDefault="00343D88" w:rsidP="00552B6A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386C4E31" w14:textId="77777777" w:rsidR="00552B6A" w:rsidRDefault="00552B6A" w:rsidP="00552B6A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881997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 w:rsidR="004468FB">
                      <w:t>Freigabe</w:t>
                    </w:r>
                  </w:p>
                  <w:p w14:paraId="386C4E32" w14:textId="77777777" w:rsidR="00552B6A" w:rsidRPr="00A02290" w:rsidRDefault="00552B6A" w:rsidP="00552B6A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343D88">
                      <w:fldChar w:fldCharType="begin"/>
                    </w:r>
                    <w:r w:rsidR="00343D88">
                      <w:instrText xml:space="preserve"> PAGE </w:instrText>
                    </w:r>
                    <w:r w:rsidR="00343D88">
                      <w:fldChar w:fldCharType="separate"/>
                    </w:r>
                    <w:r w:rsidR="0088657C">
                      <w:rPr>
                        <w:noProof/>
                      </w:rPr>
                      <w:t>2</w:t>
                    </w:r>
                    <w:r w:rsidR="00343D88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6275F4">
                      <w:rPr>
                        <w:noProof/>
                      </w:rPr>
                      <w:fldChar w:fldCharType="begin"/>
                    </w:r>
                    <w:r w:rsidR="006275F4">
                      <w:rPr>
                        <w:noProof/>
                      </w:rPr>
                      <w:instrText xml:space="preserve"> NUMPAGES </w:instrText>
                    </w:r>
                    <w:r w:rsidR="006275F4">
                      <w:rPr>
                        <w:noProof/>
                      </w:rPr>
                      <w:fldChar w:fldCharType="separate"/>
                    </w:r>
                    <w:r w:rsidR="0088657C">
                      <w:rPr>
                        <w:noProof/>
                      </w:rPr>
                      <w:t>2</w:t>
                    </w:r>
                    <w:r w:rsidR="006275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52B6A">
      <w:t>Musterformular</w:t>
    </w:r>
  </w:p>
  <w:p w14:paraId="386C4E21" w14:textId="77777777" w:rsidR="00552B6A" w:rsidRDefault="00552B6A" w:rsidP="00552B6A">
    <w:pPr>
      <w:pStyle w:val="Fuzeile"/>
      <w:rPr>
        <w:b/>
      </w:rPr>
    </w:pPr>
    <w:r>
      <w:rPr>
        <w:b/>
      </w:rPr>
      <w:t>Hygienecheckliste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4E23" w14:textId="26F83EEB" w:rsidR="007745AD" w:rsidRDefault="008B0807" w:rsidP="007745A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6C4E2A" wp14:editId="0880F0B7">
              <wp:simplePos x="0" y="0"/>
              <wp:positionH relativeFrom="column">
                <wp:posOffset>4697730</wp:posOffset>
              </wp:positionH>
              <wp:positionV relativeFrom="paragraph">
                <wp:posOffset>-304800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C4E33" w14:textId="422E1E1A" w:rsidR="007745AD" w:rsidRDefault="007745AD" w:rsidP="007745AD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</w:t>
                          </w:r>
                          <w:r w:rsidR="003A7B98">
                            <w:t>2020</w:t>
                          </w:r>
                        </w:p>
                        <w:p w14:paraId="386C4E34" w14:textId="77777777" w:rsidR="00343D88" w:rsidRDefault="00343D88" w:rsidP="007745AD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386C4E35" w14:textId="77777777" w:rsidR="007745AD" w:rsidRDefault="007745AD" w:rsidP="007745AD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437B4D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386C4E36" w14:textId="77777777" w:rsidR="007745AD" w:rsidRPr="00A02290" w:rsidRDefault="007745AD" w:rsidP="007745AD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343D88">
                            <w:fldChar w:fldCharType="begin"/>
                          </w:r>
                          <w:r w:rsidR="00343D88">
                            <w:instrText xml:space="preserve"> PAGE </w:instrText>
                          </w:r>
                          <w:r w:rsidR="00343D88">
                            <w:fldChar w:fldCharType="separate"/>
                          </w:r>
                          <w:r w:rsidR="0088657C">
                            <w:rPr>
                              <w:noProof/>
                            </w:rPr>
                            <w:t>1</w:t>
                          </w:r>
                          <w:r w:rsidR="00343D88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6275F4">
                            <w:rPr>
                              <w:noProof/>
                            </w:rPr>
                            <w:fldChar w:fldCharType="begin"/>
                          </w:r>
                          <w:r w:rsidR="006275F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6275F4">
                            <w:rPr>
                              <w:noProof/>
                            </w:rPr>
                            <w:fldChar w:fldCharType="separate"/>
                          </w:r>
                          <w:r w:rsidR="0088657C">
                            <w:rPr>
                              <w:noProof/>
                            </w:rPr>
                            <w:t>2</w:t>
                          </w:r>
                          <w:r w:rsidR="006275F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C4E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9.9pt;margin-top:-24pt;width:123.6pt;height:5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NytQ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" filled="f" stroked="f">
              <v:textbox inset=",7.2pt,,7.2pt">
                <w:txbxContent>
                  <w:p w14:paraId="386C4E33" w14:textId="422E1E1A" w:rsidR="007745AD" w:rsidRDefault="007745AD" w:rsidP="007745AD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</w:t>
                    </w:r>
                    <w:r w:rsidR="003A7B98">
                      <w:t>2020</w:t>
                    </w:r>
                  </w:p>
                  <w:p w14:paraId="386C4E34" w14:textId="77777777" w:rsidR="00343D88" w:rsidRDefault="00343D88" w:rsidP="007745AD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386C4E35" w14:textId="77777777" w:rsidR="007745AD" w:rsidRDefault="007745AD" w:rsidP="007745AD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437B4D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386C4E36" w14:textId="77777777" w:rsidR="007745AD" w:rsidRPr="00A02290" w:rsidRDefault="007745AD" w:rsidP="007745AD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343D88">
                      <w:fldChar w:fldCharType="begin"/>
                    </w:r>
                    <w:r w:rsidR="00343D88">
                      <w:instrText xml:space="preserve"> PAGE </w:instrText>
                    </w:r>
                    <w:r w:rsidR="00343D88">
                      <w:fldChar w:fldCharType="separate"/>
                    </w:r>
                    <w:r w:rsidR="0088657C">
                      <w:rPr>
                        <w:noProof/>
                      </w:rPr>
                      <w:t>1</w:t>
                    </w:r>
                    <w:r w:rsidR="00343D88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6275F4">
                      <w:rPr>
                        <w:noProof/>
                      </w:rPr>
                      <w:fldChar w:fldCharType="begin"/>
                    </w:r>
                    <w:r w:rsidR="006275F4">
                      <w:rPr>
                        <w:noProof/>
                      </w:rPr>
                      <w:instrText xml:space="preserve"> NUMPAGES </w:instrText>
                    </w:r>
                    <w:r w:rsidR="006275F4">
                      <w:rPr>
                        <w:noProof/>
                      </w:rPr>
                      <w:fldChar w:fldCharType="separate"/>
                    </w:r>
                    <w:r w:rsidR="0088657C">
                      <w:rPr>
                        <w:noProof/>
                      </w:rPr>
                      <w:t>2</w:t>
                    </w:r>
                    <w:r w:rsidR="006275F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45AD">
      <w:t>Musterformular</w:t>
    </w:r>
  </w:p>
  <w:p w14:paraId="386C4E24" w14:textId="77777777" w:rsidR="007745AD" w:rsidRDefault="007745AD" w:rsidP="007745AD">
    <w:pPr>
      <w:pStyle w:val="Fuzeile"/>
      <w:rPr>
        <w:b/>
      </w:rPr>
    </w:pPr>
    <w:r>
      <w:rPr>
        <w:b/>
      </w:rPr>
      <w:t>Hygienecheckliste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D6DF" w14:textId="77777777" w:rsidR="007408C0" w:rsidRDefault="007408C0" w:rsidP="00116659">
      <w:r>
        <w:separator/>
      </w:r>
    </w:p>
  </w:footnote>
  <w:footnote w:type="continuationSeparator" w:id="0">
    <w:p w14:paraId="6E01C3E9" w14:textId="77777777" w:rsidR="007408C0" w:rsidRDefault="007408C0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4E1F" w14:textId="44775BD2" w:rsidR="000A0E7F" w:rsidRPr="00143C63" w:rsidRDefault="00A3423B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38" behindDoc="0" locked="0" layoutInCell="1" allowOverlap="1" wp14:anchorId="1D5B99A8" wp14:editId="3ACC236A">
          <wp:simplePos x="0" y="0"/>
          <wp:positionH relativeFrom="column">
            <wp:posOffset>1579245</wp:posOffset>
          </wp:positionH>
          <wp:positionV relativeFrom="paragraph">
            <wp:posOffset>-899</wp:posOffset>
          </wp:positionV>
          <wp:extent cx="4723200" cy="939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4E22" w14:textId="30DF6496" w:rsidR="007745AD" w:rsidRDefault="00A342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3" behindDoc="0" locked="0" layoutInCell="1" allowOverlap="1" wp14:anchorId="3281A10A" wp14:editId="3011AB25">
          <wp:simplePos x="0" y="0"/>
          <wp:positionH relativeFrom="column">
            <wp:posOffset>1580727</wp:posOffset>
          </wp:positionH>
          <wp:positionV relativeFrom="paragraph">
            <wp:posOffset>10977</wp:posOffset>
          </wp:positionV>
          <wp:extent cx="4723200" cy="9396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pt;height:16.8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372A6"/>
    <w:rsid w:val="00037F27"/>
    <w:rsid w:val="00050D38"/>
    <w:rsid w:val="00055325"/>
    <w:rsid w:val="00056520"/>
    <w:rsid w:val="00057060"/>
    <w:rsid w:val="00070B09"/>
    <w:rsid w:val="00071818"/>
    <w:rsid w:val="00072FE9"/>
    <w:rsid w:val="00097A11"/>
    <w:rsid w:val="00097FE0"/>
    <w:rsid w:val="000A0E7F"/>
    <w:rsid w:val="000C60B6"/>
    <w:rsid w:val="000D1E8C"/>
    <w:rsid w:val="000E2A42"/>
    <w:rsid w:val="000F7D2C"/>
    <w:rsid w:val="00116659"/>
    <w:rsid w:val="00124583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50F"/>
    <w:rsid w:val="00180B26"/>
    <w:rsid w:val="0018113B"/>
    <w:rsid w:val="00186FF4"/>
    <w:rsid w:val="00190840"/>
    <w:rsid w:val="001910F2"/>
    <w:rsid w:val="001968BE"/>
    <w:rsid w:val="001A10AC"/>
    <w:rsid w:val="001B253B"/>
    <w:rsid w:val="001B48FE"/>
    <w:rsid w:val="001B4EC4"/>
    <w:rsid w:val="001B62EA"/>
    <w:rsid w:val="001D3921"/>
    <w:rsid w:val="001E2007"/>
    <w:rsid w:val="001E75C9"/>
    <w:rsid w:val="001F68AB"/>
    <w:rsid w:val="00215D42"/>
    <w:rsid w:val="002224D3"/>
    <w:rsid w:val="00222DE6"/>
    <w:rsid w:val="002444D3"/>
    <w:rsid w:val="00244F5F"/>
    <w:rsid w:val="00254CFC"/>
    <w:rsid w:val="00285DC0"/>
    <w:rsid w:val="00287578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E04A7"/>
    <w:rsid w:val="002E27C6"/>
    <w:rsid w:val="002F0B5E"/>
    <w:rsid w:val="003102C7"/>
    <w:rsid w:val="00321979"/>
    <w:rsid w:val="00343D88"/>
    <w:rsid w:val="00347FEE"/>
    <w:rsid w:val="0035698B"/>
    <w:rsid w:val="00357710"/>
    <w:rsid w:val="003747DC"/>
    <w:rsid w:val="00383D75"/>
    <w:rsid w:val="003855D0"/>
    <w:rsid w:val="00393846"/>
    <w:rsid w:val="003A7B98"/>
    <w:rsid w:val="003B5EBB"/>
    <w:rsid w:val="003B64F9"/>
    <w:rsid w:val="003C12CB"/>
    <w:rsid w:val="003D6245"/>
    <w:rsid w:val="003E2189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37B4D"/>
    <w:rsid w:val="00442834"/>
    <w:rsid w:val="004468FB"/>
    <w:rsid w:val="00460695"/>
    <w:rsid w:val="00482CA2"/>
    <w:rsid w:val="00484110"/>
    <w:rsid w:val="004A11C0"/>
    <w:rsid w:val="004B7237"/>
    <w:rsid w:val="004D0DE7"/>
    <w:rsid w:val="004E5806"/>
    <w:rsid w:val="00506130"/>
    <w:rsid w:val="005070DA"/>
    <w:rsid w:val="00534530"/>
    <w:rsid w:val="00542ABA"/>
    <w:rsid w:val="0054492B"/>
    <w:rsid w:val="00550640"/>
    <w:rsid w:val="00552B6A"/>
    <w:rsid w:val="005816A3"/>
    <w:rsid w:val="005907B8"/>
    <w:rsid w:val="00593BF0"/>
    <w:rsid w:val="005A0C04"/>
    <w:rsid w:val="005A4237"/>
    <w:rsid w:val="005A6100"/>
    <w:rsid w:val="005C47D7"/>
    <w:rsid w:val="005D6C94"/>
    <w:rsid w:val="005E2B5E"/>
    <w:rsid w:val="00614C7E"/>
    <w:rsid w:val="00615627"/>
    <w:rsid w:val="006173E9"/>
    <w:rsid w:val="0061761B"/>
    <w:rsid w:val="006275F4"/>
    <w:rsid w:val="00637CA0"/>
    <w:rsid w:val="00640B82"/>
    <w:rsid w:val="006435F2"/>
    <w:rsid w:val="00650D75"/>
    <w:rsid w:val="00655FF1"/>
    <w:rsid w:val="00664A5F"/>
    <w:rsid w:val="0067527D"/>
    <w:rsid w:val="00690044"/>
    <w:rsid w:val="00695E2B"/>
    <w:rsid w:val="006A3F9E"/>
    <w:rsid w:val="006A6360"/>
    <w:rsid w:val="006B1D2C"/>
    <w:rsid w:val="006C04A0"/>
    <w:rsid w:val="006C318F"/>
    <w:rsid w:val="006C5605"/>
    <w:rsid w:val="006C6101"/>
    <w:rsid w:val="006D3165"/>
    <w:rsid w:val="006E28D8"/>
    <w:rsid w:val="006F25D3"/>
    <w:rsid w:val="00705374"/>
    <w:rsid w:val="00713FA1"/>
    <w:rsid w:val="00725C05"/>
    <w:rsid w:val="0073356F"/>
    <w:rsid w:val="007408C0"/>
    <w:rsid w:val="00746B1A"/>
    <w:rsid w:val="00755A5E"/>
    <w:rsid w:val="0077075B"/>
    <w:rsid w:val="007745AD"/>
    <w:rsid w:val="00783A0A"/>
    <w:rsid w:val="007A4BB5"/>
    <w:rsid w:val="007A5CBB"/>
    <w:rsid w:val="007B66EF"/>
    <w:rsid w:val="007C0F86"/>
    <w:rsid w:val="007D4923"/>
    <w:rsid w:val="007D5409"/>
    <w:rsid w:val="007E7356"/>
    <w:rsid w:val="00825FBB"/>
    <w:rsid w:val="00826170"/>
    <w:rsid w:val="0083592B"/>
    <w:rsid w:val="00881997"/>
    <w:rsid w:val="00885994"/>
    <w:rsid w:val="0088657C"/>
    <w:rsid w:val="008929D8"/>
    <w:rsid w:val="00895376"/>
    <w:rsid w:val="008953FC"/>
    <w:rsid w:val="00895DA2"/>
    <w:rsid w:val="008A6A78"/>
    <w:rsid w:val="008B0807"/>
    <w:rsid w:val="008B49E4"/>
    <w:rsid w:val="008D0938"/>
    <w:rsid w:val="008D4C41"/>
    <w:rsid w:val="008D7C6E"/>
    <w:rsid w:val="008E0899"/>
    <w:rsid w:val="008E6229"/>
    <w:rsid w:val="008E77A2"/>
    <w:rsid w:val="00905D7F"/>
    <w:rsid w:val="00906F23"/>
    <w:rsid w:val="0091521A"/>
    <w:rsid w:val="00921F5C"/>
    <w:rsid w:val="00927613"/>
    <w:rsid w:val="00931424"/>
    <w:rsid w:val="00935509"/>
    <w:rsid w:val="00962610"/>
    <w:rsid w:val="009662AE"/>
    <w:rsid w:val="00967CAF"/>
    <w:rsid w:val="00974313"/>
    <w:rsid w:val="009844B9"/>
    <w:rsid w:val="00994E43"/>
    <w:rsid w:val="009A2740"/>
    <w:rsid w:val="009B49CA"/>
    <w:rsid w:val="009C224D"/>
    <w:rsid w:val="009C28D7"/>
    <w:rsid w:val="009D70C9"/>
    <w:rsid w:val="009D7690"/>
    <w:rsid w:val="009D7C2D"/>
    <w:rsid w:val="00A02290"/>
    <w:rsid w:val="00A13A9D"/>
    <w:rsid w:val="00A2444B"/>
    <w:rsid w:val="00A3423B"/>
    <w:rsid w:val="00A543C9"/>
    <w:rsid w:val="00A56104"/>
    <w:rsid w:val="00A63C3D"/>
    <w:rsid w:val="00A667DF"/>
    <w:rsid w:val="00A67549"/>
    <w:rsid w:val="00A80393"/>
    <w:rsid w:val="00A90C87"/>
    <w:rsid w:val="00A966F4"/>
    <w:rsid w:val="00A96C59"/>
    <w:rsid w:val="00AA3183"/>
    <w:rsid w:val="00AA4D5F"/>
    <w:rsid w:val="00AB6033"/>
    <w:rsid w:val="00AD42C0"/>
    <w:rsid w:val="00AE21CB"/>
    <w:rsid w:val="00AE53E0"/>
    <w:rsid w:val="00AF1FEC"/>
    <w:rsid w:val="00AF2F7F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A16A4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E3B4B"/>
    <w:rsid w:val="00BE4822"/>
    <w:rsid w:val="00BE7A69"/>
    <w:rsid w:val="00BF27C6"/>
    <w:rsid w:val="00BF3E82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8357F"/>
    <w:rsid w:val="00C9338E"/>
    <w:rsid w:val="00CB15B2"/>
    <w:rsid w:val="00CB3701"/>
    <w:rsid w:val="00CC26E1"/>
    <w:rsid w:val="00CC36E0"/>
    <w:rsid w:val="00CC6DE8"/>
    <w:rsid w:val="00CD030C"/>
    <w:rsid w:val="00CD6803"/>
    <w:rsid w:val="00D04DC8"/>
    <w:rsid w:val="00D05450"/>
    <w:rsid w:val="00D16011"/>
    <w:rsid w:val="00D1611C"/>
    <w:rsid w:val="00D32BAD"/>
    <w:rsid w:val="00D37ED8"/>
    <w:rsid w:val="00D4005D"/>
    <w:rsid w:val="00D55D2A"/>
    <w:rsid w:val="00D60151"/>
    <w:rsid w:val="00D616B2"/>
    <w:rsid w:val="00D61778"/>
    <w:rsid w:val="00D64FE2"/>
    <w:rsid w:val="00D66974"/>
    <w:rsid w:val="00D7752F"/>
    <w:rsid w:val="00D803CF"/>
    <w:rsid w:val="00D80600"/>
    <w:rsid w:val="00D93466"/>
    <w:rsid w:val="00DA382B"/>
    <w:rsid w:val="00DA608A"/>
    <w:rsid w:val="00DA7F9D"/>
    <w:rsid w:val="00DB4396"/>
    <w:rsid w:val="00DD17E0"/>
    <w:rsid w:val="00DD3EAE"/>
    <w:rsid w:val="00DD518F"/>
    <w:rsid w:val="00E110C2"/>
    <w:rsid w:val="00E12C06"/>
    <w:rsid w:val="00E25E7A"/>
    <w:rsid w:val="00E2696D"/>
    <w:rsid w:val="00E31A8B"/>
    <w:rsid w:val="00E32E9F"/>
    <w:rsid w:val="00E34898"/>
    <w:rsid w:val="00E415B3"/>
    <w:rsid w:val="00E52DCF"/>
    <w:rsid w:val="00E6042F"/>
    <w:rsid w:val="00E62677"/>
    <w:rsid w:val="00E63C2A"/>
    <w:rsid w:val="00E733A0"/>
    <w:rsid w:val="00E846CB"/>
    <w:rsid w:val="00EA5E57"/>
    <w:rsid w:val="00EE00ED"/>
    <w:rsid w:val="00EF0592"/>
    <w:rsid w:val="00EF0B80"/>
    <w:rsid w:val="00EF597E"/>
    <w:rsid w:val="00EF771C"/>
    <w:rsid w:val="00F140F4"/>
    <w:rsid w:val="00F20773"/>
    <w:rsid w:val="00F30608"/>
    <w:rsid w:val="00F31CE5"/>
    <w:rsid w:val="00F371E8"/>
    <w:rsid w:val="00F41009"/>
    <w:rsid w:val="00F74A89"/>
    <w:rsid w:val="00F74ED7"/>
    <w:rsid w:val="00F76183"/>
    <w:rsid w:val="00F77788"/>
    <w:rsid w:val="00F96E06"/>
    <w:rsid w:val="00F97284"/>
    <w:rsid w:val="00FA168A"/>
    <w:rsid w:val="00FA1C79"/>
    <w:rsid w:val="00FA55D9"/>
    <w:rsid w:val="00FA6296"/>
    <w:rsid w:val="00FB436A"/>
    <w:rsid w:val="00FC1882"/>
    <w:rsid w:val="00FC4518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86C4D36"/>
  <w15:docId w15:val="{E7E8D6C1-2C62-4493-B680-99AD5A3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2013-12-31T23:00:00+00:00</Stand>
    <Bemerkungen xmlns="048ed87f-e687-4605-adba-aab261121129" xsi:nil="true"/>
    <_x00dc_bersetzung xmlns="048ed87f-e687-4605-adba-aab2611211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F07C-02AE-4270-8624-9DB820338B3F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374803B-E913-44F4-88B2-EC5EB41C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62D6C-58B4-44B6-BED1-E67F4102E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D7A17-EDBF-4E82-92D5-1C2DACE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Hygienecheckliste Erzeugung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2345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Hygienecheckliste Erzeugung</dc:title>
  <dc:creator>Flockenhaus</dc:creator>
  <dc:description>18.01.2018</dc:description>
  <cp:lastModifiedBy>Hans-Jürgen Paals</cp:lastModifiedBy>
  <cp:revision>2</cp:revision>
  <cp:lastPrinted>2019-01-10T13:44:00Z</cp:lastPrinted>
  <dcterms:created xsi:type="dcterms:W3CDTF">2021-01-21T17:25:00Z</dcterms:created>
  <dcterms:modified xsi:type="dcterms:W3CDTF">2021-01-21T17:25:00Z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