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3A" w:rsidRPr="00296FDA" w:rsidRDefault="00B1203A" w:rsidP="00296FDA">
      <w:pPr>
        <w:pStyle w:val="Flietext"/>
        <w:rPr>
          <w:b/>
          <w:sz w:val="22"/>
          <w:szCs w:val="22"/>
        </w:rPr>
      </w:pPr>
      <w:r w:rsidRPr="00296FDA">
        <w:rPr>
          <w:b/>
          <w:sz w:val="22"/>
          <w:szCs w:val="22"/>
        </w:rPr>
        <w:t>Checkliste für Ausstallungs- und Leerstandsperiode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7"/>
        <w:gridCol w:w="274"/>
        <w:gridCol w:w="285"/>
        <w:gridCol w:w="282"/>
        <w:gridCol w:w="274"/>
        <w:gridCol w:w="271"/>
        <w:gridCol w:w="285"/>
        <w:gridCol w:w="302"/>
        <w:gridCol w:w="282"/>
        <w:gridCol w:w="285"/>
        <w:gridCol w:w="252"/>
        <w:gridCol w:w="276"/>
        <w:gridCol w:w="285"/>
        <w:gridCol w:w="271"/>
        <w:gridCol w:w="252"/>
      </w:tblGrid>
      <w:tr w:rsidR="004F2C07" w:rsidRPr="004E20FB" w:rsidTr="004F2C07">
        <w:trPr>
          <w:trHeight w:val="195"/>
          <w:jc w:val="center"/>
        </w:trPr>
        <w:tc>
          <w:tcPr>
            <w:tcW w:w="2894" w:type="pct"/>
            <w:vMerge w:val="restart"/>
          </w:tcPr>
          <w:p w:rsidR="004F2C07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  <w:r w:rsidRPr="00772F63">
              <w:rPr>
                <w:szCs w:val="18"/>
              </w:rPr>
              <w:t>Name</w:t>
            </w:r>
            <w:r>
              <w:rPr>
                <w:szCs w:val="18"/>
              </w:rPr>
              <w:t xml:space="preserve"> des Betriebes</w:t>
            </w:r>
            <w:r w:rsidRPr="00772F63">
              <w:rPr>
                <w:szCs w:val="18"/>
              </w:rPr>
              <w:t>:</w:t>
            </w:r>
          </w:p>
          <w:p w:rsidR="004F2C07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  <w:p w:rsidR="004F2C07" w:rsidRPr="004E20FB" w:rsidRDefault="004F2C07" w:rsidP="004F2C07">
            <w:pPr>
              <w:tabs>
                <w:tab w:val="left" w:pos="11907"/>
              </w:tabs>
            </w:pPr>
          </w:p>
        </w:tc>
        <w:tc>
          <w:tcPr>
            <w:tcW w:w="2106" w:type="pct"/>
            <w:gridSpan w:val="14"/>
            <w:tcBorders>
              <w:bottom w:val="nil"/>
            </w:tcBorders>
          </w:tcPr>
          <w:p w:rsidR="004F2C07" w:rsidRPr="004E20FB" w:rsidRDefault="004F2C07" w:rsidP="004F2C07">
            <w:pPr>
              <w:tabs>
                <w:tab w:val="left" w:pos="11907"/>
              </w:tabs>
            </w:pPr>
            <w:r w:rsidRPr="00772F63">
              <w:rPr>
                <w:szCs w:val="18"/>
              </w:rPr>
              <w:t>Registriernummer nach VVVO</w:t>
            </w:r>
            <w:r>
              <w:rPr>
                <w:szCs w:val="18"/>
              </w:rPr>
              <w:t>:</w:t>
            </w:r>
          </w:p>
        </w:tc>
      </w:tr>
      <w:tr w:rsidR="004F2C07" w:rsidRPr="004E20FB" w:rsidTr="00B51928">
        <w:trPr>
          <w:trHeight w:val="450"/>
          <w:jc w:val="center"/>
        </w:trPr>
        <w:tc>
          <w:tcPr>
            <w:tcW w:w="2894" w:type="pct"/>
            <w:vMerge/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49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49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47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53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37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47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  <w:tc>
          <w:tcPr>
            <w:tcW w:w="137" w:type="pct"/>
            <w:tcBorders>
              <w:top w:val="nil"/>
              <w:bottom w:val="single" w:sz="4" w:space="0" w:color="auto"/>
            </w:tcBorders>
          </w:tcPr>
          <w:p w:rsidR="004F2C07" w:rsidRPr="00772F63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</w:tc>
      </w:tr>
      <w:tr w:rsidR="004F2C07" w:rsidRPr="004E20FB" w:rsidTr="004F2C07">
        <w:trPr>
          <w:trHeight w:val="635"/>
          <w:jc w:val="center"/>
        </w:trPr>
        <w:tc>
          <w:tcPr>
            <w:tcW w:w="2894" w:type="pct"/>
          </w:tcPr>
          <w:p w:rsidR="004F2C07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  <w:r>
              <w:rPr>
                <w:szCs w:val="18"/>
              </w:rPr>
              <w:t>Stall/Farm:</w:t>
            </w:r>
          </w:p>
          <w:p w:rsidR="004F2C07" w:rsidRDefault="004F2C07" w:rsidP="004F2C07">
            <w:pPr>
              <w:tabs>
                <w:tab w:val="left" w:pos="11907"/>
              </w:tabs>
              <w:rPr>
                <w:szCs w:val="18"/>
              </w:rPr>
            </w:pPr>
          </w:p>
          <w:p w:rsidR="004F2C07" w:rsidRPr="004E20FB" w:rsidRDefault="004F2C07" w:rsidP="00693A92">
            <w:pPr>
              <w:tabs>
                <w:tab w:val="left" w:pos="11907"/>
              </w:tabs>
            </w:pPr>
          </w:p>
        </w:tc>
        <w:tc>
          <w:tcPr>
            <w:tcW w:w="2106" w:type="pct"/>
            <w:gridSpan w:val="14"/>
            <w:tcBorders>
              <w:top w:val="single" w:sz="4" w:space="0" w:color="auto"/>
              <w:bottom w:val="nil"/>
            </w:tcBorders>
          </w:tcPr>
          <w:p w:rsidR="00693A92" w:rsidRDefault="00693A92" w:rsidP="00693A92">
            <w:pPr>
              <w:tabs>
                <w:tab w:val="left" w:pos="11907"/>
              </w:tabs>
              <w:rPr>
                <w:szCs w:val="18"/>
              </w:rPr>
            </w:pPr>
            <w:r>
              <w:rPr>
                <w:szCs w:val="18"/>
              </w:rPr>
              <w:t>Durchgang:</w:t>
            </w:r>
          </w:p>
          <w:p w:rsidR="004F2C07" w:rsidRPr="004E20FB" w:rsidRDefault="004F2C07" w:rsidP="004F2C07">
            <w:pPr>
              <w:tabs>
                <w:tab w:val="left" w:pos="11907"/>
              </w:tabs>
            </w:pPr>
          </w:p>
        </w:tc>
      </w:tr>
      <w:tr w:rsidR="00973C4D" w:rsidRPr="004E20FB" w:rsidTr="00693A92">
        <w:trPr>
          <w:trHeight w:val="767"/>
          <w:jc w:val="center"/>
        </w:trPr>
        <w:tc>
          <w:tcPr>
            <w:tcW w:w="5000" w:type="pct"/>
            <w:gridSpan w:val="15"/>
          </w:tcPr>
          <w:p w:rsidR="00973C4D" w:rsidRPr="004E20FB" w:rsidRDefault="00973C4D" w:rsidP="004F2C07">
            <w:pPr>
              <w:tabs>
                <w:tab w:val="left" w:pos="11907"/>
              </w:tabs>
            </w:pPr>
            <w:r>
              <w:t>Betreuer/ Farmleiter</w:t>
            </w:r>
            <w:r w:rsidR="00976168">
              <w:t>:</w:t>
            </w:r>
          </w:p>
        </w:tc>
      </w:tr>
    </w:tbl>
    <w:p w:rsidR="00B1203A" w:rsidRPr="00296FDA" w:rsidRDefault="00B1203A" w:rsidP="00B1203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1480"/>
        <w:gridCol w:w="1588"/>
        <w:gridCol w:w="1522"/>
        <w:gridCol w:w="1638"/>
        <w:gridCol w:w="1281"/>
      </w:tblGrid>
      <w:tr w:rsidR="00B1203A" w:rsidRPr="00A170A9" w:rsidTr="00976168">
        <w:trPr>
          <w:trHeight w:val="364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vAlign w:val="center"/>
          </w:tcPr>
          <w:p w:rsidR="00B1203A" w:rsidRPr="00A170A9" w:rsidRDefault="00B1203A" w:rsidP="00B1203A">
            <w:pPr>
              <w:jc w:val="center"/>
              <w:rPr>
                <w:b/>
              </w:rPr>
            </w:pPr>
            <w:r w:rsidRPr="00A170A9">
              <w:rPr>
                <w:b/>
              </w:rPr>
              <w:t>Ausstallung: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vAlign w:val="center"/>
          </w:tcPr>
          <w:p w:rsidR="00B1203A" w:rsidRPr="00A170A9" w:rsidRDefault="00B1203A" w:rsidP="00B1203A">
            <w:pPr>
              <w:jc w:val="center"/>
              <w:rPr>
                <w:b/>
              </w:rPr>
            </w:pPr>
            <w:r w:rsidRPr="00A170A9">
              <w:rPr>
                <w:b/>
              </w:rPr>
              <w:t>Datum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vAlign w:val="center"/>
          </w:tcPr>
          <w:p w:rsidR="00B1203A" w:rsidRPr="00A170A9" w:rsidRDefault="00B1203A" w:rsidP="00B1203A">
            <w:pPr>
              <w:jc w:val="center"/>
              <w:rPr>
                <w:b/>
              </w:rPr>
            </w:pPr>
            <w:r w:rsidRPr="00A170A9">
              <w:rPr>
                <w:b/>
              </w:rPr>
              <w:t>Halle/Stall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vAlign w:val="center"/>
          </w:tcPr>
          <w:p w:rsidR="00B1203A" w:rsidRPr="00A170A9" w:rsidRDefault="00B1203A" w:rsidP="00B1203A">
            <w:pPr>
              <w:jc w:val="center"/>
              <w:rPr>
                <w:b/>
              </w:rPr>
            </w:pPr>
            <w:r w:rsidRPr="00A170A9">
              <w:rPr>
                <w:b/>
              </w:rPr>
              <w:t>Tierzahl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vAlign w:val="center"/>
          </w:tcPr>
          <w:p w:rsidR="00B1203A" w:rsidRPr="00A170A9" w:rsidRDefault="00B1203A" w:rsidP="00B1203A">
            <w:pPr>
              <w:jc w:val="center"/>
              <w:rPr>
                <w:b/>
              </w:rPr>
            </w:pPr>
            <w:r w:rsidRPr="00A170A9">
              <w:rPr>
                <w:b/>
              </w:rPr>
              <w:t>Schlachthof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vAlign w:val="center"/>
          </w:tcPr>
          <w:p w:rsidR="00B1203A" w:rsidRPr="00A170A9" w:rsidRDefault="00B1203A" w:rsidP="00B1203A">
            <w:pPr>
              <w:jc w:val="center"/>
              <w:rPr>
                <w:b/>
              </w:rPr>
            </w:pPr>
            <w:r w:rsidRPr="00A170A9">
              <w:rPr>
                <w:b/>
              </w:rPr>
              <w:t>Alter</w:t>
            </w:r>
          </w:p>
        </w:tc>
      </w:tr>
      <w:tr w:rsidR="00B1203A" w:rsidTr="00693A92">
        <w:trPr>
          <w:trHeight w:val="312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>
            <w:r>
              <w:t>1: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</w:tr>
      <w:tr w:rsidR="00B1203A" w:rsidTr="00693A92">
        <w:trPr>
          <w:trHeight w:val="288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>
            <w:r>
              <w:t>2: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</w:tr>
      <w:tr w:rsidR="00B1203A" w:rsidTr="00693A92">
        <w:trPr>
          <w:trHeight w:val="348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>
            <w:r>
              <w:t>3: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03A" w:rsidRDefault="00B1203A" w:rsidP="00B1203A"/>
        </w:tc>
      </w:tr>
      <w:tr w:rsidR="00B951DB" w:rsidRPr="004E20FB" w:rsidTr="00B95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5000" w:type="pct"/>
            <w:gridSpan w:val="6"/>
          </w:tcPr>
          <w:p w:rsidR="00B951DB" w:rsidRPr="004E20FB" w:rsidRDefault="00B951DB" w:rsidP="001719F4">
            <w:pPr>
              <w:tabs>
                <w:tab w:val="left" w:pos="11907"/>
              </w:tabs>
            </w:pPr>
            <w:r>
              <w:t>Ausstallungskolonne:</w:t>
            </w:r>
          </w:p>
        </w:tc>
      </w:tr>
      <w:tr w:rsidR="00B951DB" w:rsidRPr="004E20FB" w:rsidTr="00B951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B" w:rsidRPr="004E20FB" w:rsidRDefault="00F063C6" w:rsidP="001719F4">
            <w:pPr>
              <w:tabs>
                <w:tab w:val="left" w:pos="11907"/>
              </w:tabs>
            </w:pPr>
            <w:r>
              <w:t>Oder an der Ausstallung beteiligte Personen:</w:t>
            </w:r>
          </w:p>
        </w:tc>
      </w:tr>
    </w:tbl>
    <w:p w:rsidR="00B1203A" w:rsidRPr="00E8097C" w:rsidRDefault="00B1203A" w:rsidP="00B1203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B1203A" w:rsidRPr="00E8097C" w:rsidRDefault="00B1203A" w:rsidP="00B1203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r w:rsidRPr="00E8097C">
        <w:rPr>
          <w:rFonts w:ascii="Verdana" w:hAnsi="Verdana"/>
          <w:sz w:val="18"/>
          <w:szCs w:val="18"/>
        </w:rPr>
        <w:t>Falls die Einstreu nicht im eigenen Betrieb verbleibt:</w:t>
      </w:r>
    </w:p>
    <w:p w:rsidR="00B1203A" w:rsidRPr="00E8097C" w:rsidRDefault="00B1203A" w:rsidP="00B1203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r w:rsidRPr="00E8097C">
        <w:rPr>
          <w:rFonts w:ascii="Verdana" w:hAnsi="Verdana"/>
          <w:sz w:val="18"/>
          <w:szCs w:val="18"/>
        </w:rPr>
        <w:t>Abnehmer:</w:t>
      </w:r>
      <w:r w:rsidRPr="00E8097C">
        <w:rPr>
          <w:rFonts w:ascii="Verdana" w:hAnsi="Verdana"/>
          <w:sz w:val="18"/>
          <w:szCs w:val="18"/>
        </w:rPr>
        <w:tab/>
      </w:r>
      <w:r w:rsidRPr="00E8097C">
        <w:rPr>
          <w:rFonts w:ascii="Verdana" w:hAnsi="Verdana"/>
          <w:sz w:val="18"/>
          <w:szCs w:val="18"/>
        </w:rPr>
        <w:tab/>
      </w:r>
      <w:r w:rsidRPr="00E8097C">
        <w:rPr>
          <w:rFonts w:ascii="Verdana" w:hAnsi="Verdana"/>
          <w:sz w:val="18"/>
          <w:szCs w:val="18"/>
        </w:rPr>
        <w:tab/>
      </w:r>
      <w:r w:rsidRPr="00E8097C">
        <w:rPr>
          <w:rFonts w:ascii="Verdana" w:hAnsi="Verdana"/>
          <w:sz w:val="18"/>
          <w:szCs w:val="18"/>
        </w:rPr>
        <w:tab/>
      </w:r>
      <w:r w:rsidRPr="00E8097C">
        <w:rPr>
          <w:rFonts w:ascii="Verdana" w:hAnsi="Verdana"/>
          <w:sz w:val="18"/>
          <w:szCs w:val="18"/>
        </w:rPr>
        <w:tab/>
      </w:r>
      <w:r w:rsidRPr="00E8097C">
        <w:rPr>
          <w:rFonts w:ascii="Verdana" w:hAnsi="Verdana"/>
          <w:sz w:val="18"/>
          <w:szCs w:val="18"/>
        </w:rPr>
        <w:tab/>
        <w:t>Menge:</w:t>
      </w:r>
    </w:p>
    <w:p w:rsidR="00B1203A" w:rsidRPr="00B1203A" w:rsidRDefault="00B1203A" w:rsidP="00B1203A">
      <w:pPr>
        <w:pStyle w:val="Textkrper31"/>
        <w:tabs>
          <w:tab w:val="clear" w:pos="360"/>
        </w:tabs>
        <w:ind w:left="0" w:firstLine="0"/>
        <w:rPr>
          <w:rFonts w:ascii="Verdana" w:hAnsi="Verdana"/>
          <w:sz w:val="18"/>
          <w:szCs w:val="18"/>
        </w:rPr>
      </w:pPr>
      <w:r w:rsidRPr="00E8097C">
        <w:rPr>
          <w:rFonts w:ascii="Verdana" w:hAnsi="Verdana"/>
          <w:sz w:val="18"/>
          <w:szCs w:val="18"/>
        </w:rPr>
        <w:t>Abnehmer:</w:t>
      </w:r>
      <w:r w:rsidRPr="00E8097C">
        <w:rPr>
          <w:rFonts w:ascii="Verdana" w:hAnsi="Verdana"/>
          <w:sz w:val="18"/>
          <w:szCs w:val="18"/>
        </w:rPr>
        <w:tab/>
      </w:r>
      <w:r w:rsidRPr="00E8097C">
        <w:rPr>
          <w:rFonts w:ascii="Verdana" w:hAnsi="Verdana"/>
          <w:sz w:val="18"/>
          <w:szCs w:val="18"/>
        </w:rPr>
        <w:tab/>
      </w:r>
      <w:r w:rsidRPr="00E8097C">
        <w:rPr>
          <w:rFonts w:ascii="Verdana" w:hAnsi="Verdana"/>
          <w:sz w:val="18"/>
          <w:szCs w:val="18"/>
        </w:rPr>
        <w:tab/>
      </w:r>
      <w:r w:rsidRPr="00E8097C">
        <w:rPr>
          <w:rFonts w:ascii="Verdana" w:hAnsi="Verdana"/>
          <w:sz w:val="18"/>
          <w:szCs w:val="18"/>
        </w:rPr>
        <w:tab/>
      </w:r>
      <w:r w:rsidRPr="00E8097C">
        <w:rPr>
          <w:rFonts w:ascii="Verdana" w:hAnsi="Verdana"/>
          <w:sz w:val="18"/>
          <w:szCs w:val="18"/>
        </w:rPr>
        <w:tab/>
      </w:r>
      <w:r w:rsidRPr="00E8097C">
        <w:rPr>
          <w:rFonts w:ascii="Verdana" w:hAnsi="Verdana"/>
          <w:sz w:val="18"/>
          <w:szCs w:val="18"/>
        </w:rPr>
        <w:tab/>
        <w:t>Menge: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1285"/>
        <w:gridCol w:w="2200"/>
        <w:gridCol w:w="1056"/>
        <w:gridCol w:w="1870"/>
      </w:tblGrid>
      <w:tr w:rsidR="00D24E92" w:rsidRPr="00C14418" w:rsidTr="00BB6082">
        <w:trPr>
          <w:tblHeader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B1203A" w:rsidRPr="00127125" w:rsidRDefault="00B1203A" w:rsidP="00B1203A">
            <w:pPr>
              <w:pStyle w:val="Tabellentext"/>
              <w:rPr>
                <w:rFonts w:cs="Arial"/>
                <w:b/>
                <w:bCs/>
              </w:rPr>
            </w:pPr>
            <w:r w:rsidRPr="00127125">
              <w:rPr>
                <w:rFonts w:cs="Arial"/>
                <w:b/>
                <w:bCs/>
              </w:rPr>
              <w:t>Aktion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B1203A" w:rsidRPr="00127125" w:rsidRDefault="00B1203A" w:rsidP="00B1203A">
            <w:pPr>
              <w:pStyle w:val="Tabellentext"/>
              <w:rPr>
                <w:rFonts w:cs="Arial"/>
                <w:b/>
                <w:bCs/>
              </w:rPr>
            </w:pPr>
            <w:r w:rsidRPr="00127125">
              <w:rPr>
                <w:rFonts w:cs="Arial"/>
                <w:b/>
                <w:bCs/>
              </w:rPr>
              <w:t>Datum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B1203A" w:rsidRPr="00127125" w:rsidRDefault="00B1203A" w:rsidP="00B1203A">
            <w:pPr>
              <w:pStyle w:val="Tabellentext"/>
              <w:rPr>
                <w:rFonts w:cs="Arial"/>
                <w:b/>
                <w:bCs/>
              </w:rPr>
            </w:pPr>
            <w:r w:rsidRPr="00127125">
              <w:rPr>
                <w:rFonts w:cs="Arial"/>
                <w:b/>
                <w:bCs/>
              </w:rPr>
              <w:t>Mittel, Sonstiges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B1203A" w:rsidRPr="00127125" w:rsidRDefault="00B1203A" w:rsidP="00B1203A">
            <w:pPr>
              <w:pStyle w:val="Tabellentext"/>
              <w:rPr>
                <w:rFonts w:cs="Arial"/>
                <w:b/>
                <w:bCs/>
              </w:rPr>
            </w:pPr>
            <w:r w:rsidRPr="00127125">
              <w:rPr>
                <w:rFonts w:cs="Arial"/>
                <w:b/>
                <w:bCs/>
              </w:rPr>
              <w:t>Wer? Name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  <w:vAlign w:val="center"/>
          </w:tcPr>
          <w:p w:rsidR="00B1203A" w:rsidRPr="00127125" w:rsidRDefault="00B1203A" w:rsidP="00B1203A">
            <w:pPr>
              <w:pStyle w:val="Tabellentext"/>
              <w:rPr>
                <w:rFonts w:cs="Arial"/>
                <w:b/>
                <w:bCs/>
              </w:rPr>
            </w:pPr>
            <w:r w:rsidRPr="00127125">
              <w:rPr>
                <w:rFonts w:cs="Arial"/>
                <w:b/>
                <w:bCs/>
              </w:rPr>
              <w:t>Unterschrift</w:t>
            </w:r>
          </w:p>
        </w:tc>
      </w:tr>
      <w:tr w:rsidR="00D24E92" w:rsidTr="00BB6082">
        <w:trPr>
          <w:trHeight w:val="402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 xml:space="preserve">Ausmisten, Säubern Ställe (besenrein)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BB6082">
        <w:trPr>
          <w:trHeight w:val="438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Säuberung Verladeplätze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BB6082">
        <w:trPr>
          <w:trHeight w:val="432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87234E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Reinigung Tränke</w:t>
            </w:r>
            <w:r w:rsidR="00B1203A" w:rsidRPr="00127125">
              <w:rPr>
                <w:rFonts w:cs="Arial"/>
              </w:rPr>
              <w:t>linien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Präparat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BB6082">
        <w:trPr>
          <w:trHeight w:val="454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Reinigung der Vorräume und Geräte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BB6082">
        <w:trPr>
          <w:trHeight w:val="576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Nassreinigung der Ställe und Stalleinrichtungen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Reinigungsmittel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BB6082">
        <w:trPr>
          <w:trHeight w:val="431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1. Desinfektion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Präparat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BB6082">
        <w:trPr>
          <w:trHeight w:val="439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2. Desinfektion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Präparat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BB6082">
        <w:trPr>
          <w:trHeight w:val="575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 xml:space="preserve">Insektizidbehandlung </w:t>
            </w:r>
            <w:r w:rsidRPr="00127125">
              <w:rPr>
                <w:rFonts w:cs="Arial"/>
              </w:rPr>
              <w:br/>
              <w:t>(Käferbekämpfung)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Präparat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BB6082"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Aufstellen/Erneuerung des Fuß</w:t>
            </w:r>
            <w:r w:rsidR="0087234E" w:rsidRPr="00127125">
              <w:rPr>
                <w:rFonts w:cs="Arial"/>
              </w:rPr>
              <w:t>bad/Fuß</w:t>
            </w:r>
            <w:r w:rsidRPr="00127125">
              <w:rPr>
                <w:rFonts w:cs="Arial"/>
              </w:rPr>
              <w:t>bad</w:t>
            </w:r>
            <w:r w:rsidR="0087234E" w:rsidRPr="00127125">
              <w:rPr>
                <w:rFonts w:cs="Arial"/>
              </w:rPr>
              <w:softHyphen/>
            </w:r>
            <w:r w:rsidRPr="00127125">
              <w:rPr>
                <w:rFonts w:cs="Arial"/>
              </w:rPr>
              <w:t>desinfektion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1:</w:t>
            </w:r>
          </w:p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2:</w:t>
            </w:r>
          </w:p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3:</w:t>
            </w:r>
          </w:p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4:</w:t>
            </w:r>
          </w:p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5: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Präparat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693A92"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Einbringen der Einstreu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Hobelspäne:</w:t>
            </w:r>
          </w:p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Stroh:</w:t>
            </w:r>
          </w:p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Sonstiges: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693A92">
        <w:trPr>
          <w:trHeight w:val="633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951DB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lastRenderedPageBreak/>
              <w:t>Kontrolle der Zu- und Ab</w:t>
            </w:r>
            <w:r w:rsidR="00D24E92">
              <w:rPr>
                <w:rFonts w:cs="Arial"/>
              </w:rPr>
              <w:t>lufteinrichtungen einschl.</w:t>
            </w:r>
            <w:r w:rsidRPr="00127125">
              <w:rPr>
                <w:rFonts w:cs="Arial"/>
              </w:rPr>
              <w:t xml:space="preserve"> des Klimacomputers</w:t>
            </w:r>
            <w:r w:rsidR="00D24E92">
              <w:rPr>
                <w:rFonts w:cs="Arial"/>
              </w:rPr>
              <w:t>,</w:t>
            </w:r>
          </w:p>
          <w:p w:rsidR="00B1203A" w:rsidRDefault="00B951DB" w:rsidP="00B1203A">
            <w:pPr>
              <w:pStyle w:val="Tabellentext"/>
              <w:rPr>
                <w:rFonts w:cs="Arial"/>
              </w:rPr>
            </w:pPr>
            <w:r w:rsidRPr="00B951DB">
              <w:rPr>
                <w:rFonts w:cs="Arial"/>
                <w:b/>
              </w:rPr>
              <w:t>Lüftung</w:t>
            </w:r>
            <w:r w:rsidR="00D24E92" w:rsidRPr="00B951DB">
              <w:rPr>
                <w:rFonts w:cs="Arial"/>
                <w:b/>
              </w:rPr>
              <w:t xml:space="preserve"> wöchentlich</w:t>
            </w:r>
            <w:r w:rsidR="00D24E92">
              <w:rPr>
                <w:rFonts w:cs="Arial"/>
              </w:rPr>
              <w:t>:</w:t>
            </w: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B951DB" w:rsidRDefault="00B951DB" w:rsidP="00B1203A">
            <w:pPr>
              <w:pStyle w:val="Tabellentext"/>
              <w:rPr>
                <w:rFonts w:cs="Arial"/>
              </w:rPr>
            </w:pPr>
          </w:p>
          <w:p w:rsidR="00B951DB" w:rsidRDefault="00B951DB" w:rsidP="00B1203A">
            <w:pPr>
              <w:pStyle w:val="Tabellentext"/>
              <w:rPr>
                <w:rFonts w:cs="Arial"/>
              </w:rPr>
            </w:pPr>
          </w:p>
          <w:p w:rsidR="00B951DB" w:rsidRDefault="00B951DB" w:rsidP="00B1203A">
            <w:pPr>
              <w:pStyle w:val="Tabellentext"/>
              <w:rPr>
                <w:rFonts w:cs="Arial"/>
              </w:rPr>
            </w:pPr>
          </w:p>
          <w:p w:rsidR="00D24E92" w:rsidRPr="00127125" w:rsidRDefault="00D24E92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Default="00B1203A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___________</w:t>
            </w: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___________</w:t>
            </w: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</w:p>
          <w:p w:rsidR="00B951DB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D24E92" w:rsidRP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Default="00B1203A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____________________</w:t>
            </w: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____________________</w:t>
            </w: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B951DB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D24E92" w:rsidRP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__________________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Default="00B1203A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D24E92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_________</w:t>
            </w:r>
          </w:p>
          <w:p w:rsidR="00D24E92" w:rsidRDefault="00D24E92" w:rsidP="00D24E92">
            <w:pPr>
              <w:pStyle w:val="Tabellentext"/>
              <w:rPr>
                <w:rFonts w:cs="Arial"/>
              </w:rPr>
            </w:pPr>
          </w:p>
          <w:p w:rsidR="00D24E92" w:rsidRDefault="00D24E92" w:rsidP="00D24E92">
            <w:pPr>
              <w:pStyle w:val="Tabellentext"/>
              <w:rPr>
                <w:rFonts w:cs="Arial"/>
              </w:rPr>
            </w:pPr>
          </w:p>
          <w:p w:rsidR="00D24E92" w:rsidRDefault="00D24E92" w:rsidP="00D24E92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_________</w:t>
            </w: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</w:p>
          <w:p w:rsidR="00B951DB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D24E92" w:rsidRP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Default="00B1203A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D24E92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_________________</w:t>
            </w:r>
          </w:p>
          <w:p w:rsidR="00D24E92" w:rsidRDefault="00D24E92" w:rsidP="00D24E92">
            <w:pPr>
              <w:pStyle w:val="Tabellentext"/>
              <w:rPr>
                <w:rFonts w:cs="Arial"/>
              </w:rPr>
            </w:pPr>
          </w:p>
          <w:p w:rsidR="00D24E92" w:rsidRDefault="00D24E92" w:rsidP="00D24E92">
            <w:pPr>
              <w:pStyle w:val="Tabellentext"/>
              <w:rPr>
                <w:rFonts w:cs="Arial"/>
              </w:rPr>
            </w:pPr>
          </w:p>
          <w:p w:rsidR="00D24E92" w:rsidRDefault="00D24E92" w:rsidP="00D24E92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_________________</w:t>
            </w: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</w:p>
          <w:p w:rsidR="00B951DB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D24E92" w:rsidRP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_______________</w:t>
            </w:r>
          </w:p>
        </w:tc>
      </w:tr>
      <w:tr w:rsidR="00D24E92" w:rsidTr="00693A92">
        <w:trPr>
          <w:trHeight w:val="574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Kontrolle der Heizungen</w:t>
            </w:r>
          </w:p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Aufheizen der Ställe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976168">
        <w:trPr>
          <w:trHeight w:val="596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Kontrolle/Verschluss aller Türen und Luken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693A92">
        <w:trPr>
          <w:trHeight w:val="577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Tierwaagen kontrollieren/eichen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693A92">
        <w:trPr>
          <w:trHeight w:val="570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554BBA" w:rsidP="00B1203A">
            <w:pPr>
              <w:pStyle w:val="Tabellentext"/>
              <w:rPr>
                <w:rFonts w:cs="Arial"/>
              </w:rPr>
            </w:pPr>
            <w:r>
              <w:br w:type="page"/>
            </w:r>
            <w:r w:rsidR="00296FDA">
              <w:rPr>
                <w:rFonts w:cs="Arial"/>
              </w:rPr>
              <w:t>Fu</w:t>
            </w:r>
            <w:r w:rsidR="00B1203A" w:rsidRPr="00127125">
              <w:rPr>
                <w:rFonts w:cs="Arial"/>
              </w:rPr>
              <w:t>tterwaagen kontrollieren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693A92">
        <w:trPr>
          <w:trHeight w:val="582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>Temperatur- und Feuchtefühler kontrollieren/eichen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Pr="00127125" w:rsidRDefault="00B1203A" w:rsidP="00B1203A">
            <w:pPr>
              <w:pStyle w:val="Tabellentext"/>
              <w:rPr>
                <w:rFonts w:cs="Arial"/>
              </w:rPr>
            </w:pPr>
          </w:p>
        </w:tc>
      </w:tr>
      <w:tr w:rsidR="00D24E92" w:rsidTr="00693A92">
        <w:trPr>
          <w:trHeight w:val="593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Default="00B1203A" w:rsidP="00B1203A">
            <w:pPr>
              <w:pStyle w:val="Tabellentext"/>
              <w:rPr>
                <w:rFonts w:cs="Arial"/>
              </w:rPr>
            </w:pPr>
            <w:r w:rsidRPr="00127125">
              <w:rPr>
                <w:rFonts w:cs="Arial"/>
              </w:rPr>
              <w:t xml:space="preserve">Kontrolle und Probelauf des </w:t>
            </w:r>
            <w:r w:rsidRPr="00B951DB">
              <w:rPr>
                <w:rFonts w:cs="Arial"/>
                <w:b/>
              </w:rPr>
              <w:t>Notstromaggregates</w:t>
            </w:r>
            <w:r w:rsidR="00D24E92">
              <w:rPr>
                <w:rFonts w:cs="Arial"/>
              </w:rPr>
              <w:t>,</w:t>
            </w:r>
          </w:p>
          <w:p w:rsidR="00D24E92" w:rsidRPr="00B951DB" w:rsidRDefault="00D24E92" w:rsidP="00B1203A">
            <w:pPr>
              <w:pStyle w:val="Tabellentext"/>
              <w:rPr>
                <w:rFonts w:cs="Arial"/>
                <w:b/>
              </w:rPr>
            </w:pPr>
            <w:r w:rsidRPr="00B951DB">
              <w:rPr>
                <w:rFonts w:cs="Arial"/>
                <w:b/>
              </w:rPr>
              <w:t>wöchemtlich</w:t>
            </w: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B951DB" w:rsidRDefault="00B951DB" w:rsidP="00B1203A">
            <w:pPr>
              <w:pStyle w:val="Tabellentext"/>
              <w:rPr>
                <w:rFonts w:cs="Arial"/>
              </w:rPr>
            </w:pPr>
          </w:p>
          <w:p w:rsidR="00B951DB" w:rsidRDefault="00B951DB" w:rsidP="00B1203A">
            <w:pPr>
              <w:pStyle w:val="Tabellentext"/>
              <w:rPr>
                <w:rFonts w:cs="Arial"/>
              </w:rPr>
            </w:pPr>
          </w:p>
          <w:p w:rsidR="00B951DB" w:rsidRDefault="00B951DB" w:rsidP="00B1203A">
            <w:pPr>
              <w:pStyle w:val="Tabellentext"/>
              <w:rPr>
                <w:rFonts w:cs="Arial"/>
              </w:rPr>
            </w:pPr>
          </w:p>
          <w:p w:rsidR="00B951DB" w:rsidRDefault="00B951DB" w:rsidP="00B1203A">
            <w:pPr>
              <w:pStyle w:val="Tabellentext"/>
              <w:rPr>
                <w:rFonts w:cs="Arial"/>
              </w:rPr>
            </w:pPr>
          </w:p>
          <w:p w:rsidR="00D24E92" w:rsidRPr="00127125" w:rsidRDefault="00D24E92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</w:t>
            </w: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</w:t>
            </w: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</w:p>
          <w:p w:rsidR="00B951DB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1203A" w:rsidRP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__________________</w:t>
            </w: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__________________</w:t>
            </w: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</w:p>
          <w:p w:rsidR="00B951DB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1203A" w:rsidRP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__________________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</w:t>
            </w: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</w:t>
            </w: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</w:p>
          <w:p w:rsidR="00B951DB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1203A" w:rsidRP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_______________</w:t>
            </w: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_______________</w:t>
            </w:r>
          </w:p>
          <w:p w:rsidR="00D24E92" w:rsidRPr="00D24E92" w:rsidRDefault="00D24E92" w:rsidP="00D24E92">
            <w:pPr>
              <w:rPr>
                <w:lang w:eastAsia="de-DE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</w:p>
          <w:p w:rsidR="00B951DB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1203A" w:rsidRP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_______________</w:t>
            </w:r>
          </w:p>
        </w:tc>
      </w:tr>
      <w:tr w:rsidR="00D24E92" w:rsidTr="00693A92">
        <w:trPr>
          <w:trHeight w:val="561"/>
        </w:trPr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B1203A" w:rsidRDefault="00B1203A" w:rsidP="00B1203A">
            <w:pPr>
              <w:pStyle w:val="Tabellentext"/>
              <w:rPr>
                <w:rFonts w:cs="Arial"/>
              </w:rPr>
            </w:pPr>
            <w:r w:rsidRPr="00B951DB">
              <w:rPr>
                <w:rFonts w:cs="Arial"/>
                <w:b/>
              </w:rPr>
              <w:t>Alarmanlage</w:t>
            </w:r>
            <w:r w:rsidRPr="00127125">
              <w:rPr>
                <w:rFonts w:cs="Arial"/>
              </w:rPr>
              <w:t xml:space="preserve"> kontrolliert und eingeschaltet</w:t>
            </w:r>
          </w:p>
          <w:p w:rsidR="00D24E92" w:rsidRPr="00B951DB" w:rsidRDefault="00D24E92" w:rsidP="00B1203A">
            <w:pPr>
              <w:pStyle w:val="Tabellentext"/>
              <w:rPr>
                <w:rFonts w:cs="Arial"/>
                <w:b/>
              </w:rPr>
            </w:pPr>
            <w:r w:rsidRPr="00B951DB">
              <w:rPr>
                <w:rFonts w:cs="Arial"/>
                <w:b/>
              </w:rPr>
              <w:t>wöchentlich</w:t>
            </w: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B951DB" w:rsidRDefault="00B951DB" w:rsidP="00B1203A">
            <w:pPr>
              <w:pStyle w:val="Tabellentext"/>
              <w:rPr>
                <w:rFonts w:cs="Arial"/>
              </w:rPr>
            </w:pPr>
          </w:p>
          <w:p w:rsidR="00B951DB" w:rsidRDefault="00B951DB" w:rsidP="00B1203A">
            <w:pPr>
              <w:pStyle w:val="Tabellentext"/>
              <w:rPr>
                <w:rFonts w:cs="Arial"/>
              </w:rPr>
            </w:pPr>
          </w:p>
          <w:p w:rsidR="00B951DB" w:rsidRDefault="00B951DB" w:rsidP="00B1203A">
            <w:pPr>
              <w:pStyle w:val="Tabellentext"/>
              <w:rPr>
                <w:rFonts w:cs="Arial"/>
              </w:rPr>
            </w:pPr>
          </w:p>
          <w:p w:rsidR="00B951DB" w:rsidRDefault="00B951DB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Pr="00127125" w:rsidRDefault="00D24E92" w:rsidP="00B1203A">
            <w:pPr>
              <w:pStyle w:val="Tabellentext"/>
              <w:rPr>
                <w:rFonts w:cs="Arial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</w:t>
            </w:r>
          </w:p>
          <w:p w:rsidR="00D24E92" w:rsidRDefault="00D24E92" w:rsidP="00D24E92">
            <w:pPr>
              <w:rPr>
                <w:lang w:eastAsia="de-DE"/>
              </w:rPr>
            </w:pPr>
          </w:p>
          <w:p w:rsidR="00B951DB" w:rsidRDefault="00B951DB" w:rsidP="00D24E92">
            <w:pPr>
              <w:rPr>
                <w:lang w:eastAsia="de-DE"/>
              </w:rPr>
            </w:pPr>
          </w:p>
          <w:p w:rsidR="00B951DB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1203A" w:rsidRP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D24E92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__________________</w:t>
            </w:r>
          </w:p>
          <w:p w:rsidR="00D24E92" w:rsidRDefault="00D24E92" w:rsidP="00D24E92">
            <w:pPr>
              <w:rPr>
                <w:lang w:eastAsia="de-DE"/>
              </w:rPr>
            </w:pPr>
          </w:p>
          <w:p w:rsidR="00B951DB" w:rsidRDefault="00B951DB" w:rsidP="00D24E92">
            <w:pPr>
              <w:rPr>
                <w:lang w:eastAsia="de-DE"/>
              </w:rPr>
            </w:pPr>
          </w:p>
          <w:p w:rsidR="00B951DB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1203A" w:rsidRP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__________________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B951DB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</w:t>
            </w:r>
          </w:p>
          <w:p w:rsid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1203A" w:rsidRP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24E92" w:rsidRDefault="00D24E92" w:rsidP="00B1203A">
            <w:pPr>
              <w:pStyle w:val="Tabellentext"/>
              <w:rPr>
                <w:rFonts w:cs="Arial"/>
              </w:rPr>
            </w:pPr>
          </w:p>
          <w:p w:rsidR="00B951DB" w:rsidRDefault="00D24E92" w:rsidP="00D24E92">
            <w:pPr>
              <w:rPr>
                <w:lang w:eastAsia="de-DE"/>
              </w:rPr>
            </w:pPr>
            <w:r>
              <w:rPr>
                <w:lang w:eastAsia="de-DE"/>
              </w:rPr>
              <w:t>_______________</w:t>
            </w:r>
          </w:p>
          <w:p w:rsid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_______________</w:t>
            </w:r>
          </w:p>
          <w:p w:rsidR="00B951DB" w:rsidRPr="00B951DB" w:rsidRDefault="00B951DB" w:rsidP="00B951DB">
            <w:pPr>
              <w:rPr>
                <w:lang w:eastAsia="de-DE"/>
              </w:rPr>
            </w:pPr>
          </w:p>
          <w:p w:rsidR="00B951DB" w:rsidRDefault="00B951DB" w:rsidP="00B951DB">
            <w:pPr>
              <w:rPr>
                <w:lang w:eastAsia="de-DE"/>
              </w:rPr>
            </w:pPr>
          </w:p>
          <w:p w:rsidR="00B1203A" w:rsidRPr="00B951DB" w:rsidRDefault="00B951DB" w:rsidP="00B951DB">
            <w:pPr>
              <w:rPr>
                <w:lang w:eastAsia="de-DE"/>
              </w:rPr>
            </w:pPr>
            <w:r>
              <w:rPr>
                <w:lang w:eastAsia="de-DE"/>
              </w:rPr>
              <w:t>_______________</w:t>
            </w:r>
          </w:p>
        </w:tc>
      </w:tr>
    </w:tbl>
    <w:p w:rsidR="00B1203A" w:rsidRPr="00973C4D" w:rsidRDefault="00B1203A" w:rsidP="00693A92">
      <w:pPr>
        <w:pStyle w:val="TabelleSpaltenberschrift"/>
        <w:spacing w:line="276" w:lineRule="auto"/>
        <w:rPr>
          <w:b w:val="0"/>
          <w:sz w:val="18"/>
          <w:szCs w:val="18"/>
        </w:rPr>
      </w:pPr>
    </w:p>
    <w:sectPr w:rsidR="00B1203A" w:rsidRPr="00973C4D" w:rsidSect="00330B1B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985" w:right="1418" w:bottom="1134" w:left="1418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D7" w:rsidRDefault="00BC4AD7" w:rsidP="00116659">
      <w:r>
        <w:separator/>
      </w:r>
    </w:p>
  </w:endnote>
  <w:endnote w:type="continuationSeparator" w:id="0">
    <w:p w:rsidR="00BC4AD7" w:rsidRDefault="00BC4AD7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07" w:rsidRDefault="00F063C6" w:rsidP="00554BB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4798695</wp:posOffset>
              </wp:positionH>
              <wp:positionV relativeFrom="paragraph">
                <wp:posOffset>-132080</wp:posOffset>
              </wp:positionV>
              <wp:extent cx="1569720" cy="709930"/>
              <wp:effectExtent l="0" t="0" r="0" b="0"/>
              <wp:wrapTight wrapText="bothSides">
                <wp:wrapPolygon edited="0">
                  <wp:start x="524" y="1739"/>
                  <wp:lineTo x="524" y="19707"/>
                  <wp:lineTo x="20709" y="19707"/>
                  <wp:lineTo x="20709" y="1739"/>
                  <wp:lineTo x="524" y="1739"/>
                </wp:wrapPolygon>
              </wp:wrapTight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C07" w:rsidRDefault="004F2C07" w:rsidP="00554BBA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.201</w:t>
                          </w:r>
                          <w:r>
                            <w:t>4</w:t>
                          </w:r>
                        </w:p>
                        <w:p w:rsidR="004F2C07" w:rsidRDefault="004F2C07" w:rsidP="00554BBA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976168">
                            <w:rPr>
                              <w:color w:val="00B050"/>
                            </w:rPr>
                            <w:t xml:space="preserve">• </w:t>
                          </w:r>
                          <w:r w:rsidR="00976168">
                            <w:t>Freigabe</w:t>
                          </w:r>
                        </w:p>
                        <w:p w:rsidR="004F2C07" w:rsidRPr="00A02290" w:rsidRDefault="004F2C07" w:rsidP="00554BBA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B069D5">
                            <w:fldChar w:fldCharType="begin"/>
                          </w:r>
                          <w:r w:rsidR="00B069D5">
                            <w:instrText xml:space="preserve"> PAGE </w:instrText>
                          </w:r>
                          <w:r w:rsidR="00B069D5">
                            <w:fldChar w:fldCharType="separate"/>
                          </w:r>
                          <w:r w:rsidR="00F063C6">
                            <w:rPr>
                              <w:noProof/>
                            </w:rPr>
                            <w:t>2</w:t>
                          </w:r>
                          <w:r w:rsidR="00B069D5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fldSimple w:instr=" NUMPAGES ">
                            <w:r w:rsidR="00F063C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6" type="#_x0000_t202" style="position:absolute;left:0;text-align:left;margin-left:377.85pt;margin-top:-10.4pt;width:123.6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cksgIAALk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" filled="f" stroked="f">
              <v:textbox inset=",7.2pt,,7.2pt">
                <w:txbxContent>
                  <w:p w:rsidR="004F2C07" w:rsidRDefault="004F2C07" w:rsidP="00554BBA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.201</w:t>
                    </w:r>
                    <w:r>
                      <w:t>4</w:t>
                    </w:r>
                  </w:p>
                  <w:p w:rsidR="004F2C07" w:rsidRDefault="004F2C07" w:rsidP="00554BBA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976168">
                      <w:rPr>
                        <w:color w:val="00B050"/>
                      </w:rPr>
                      <w:t xml:space="preserve">• </w:t>
                    </w:r>
                    <w:r w:rsidR="00976168">
                      <w:t>Freigabe</w:t>
                    </w:r>
                  </w:p>
                  <w:p w:rsidR="004F2C07" w:rsidRPr="00A02290" w:rsidRDefault="004F2C07" w:rsidP="00554BBA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B069D5">
                      <w:fldChar w:fldCharType="begin"/>
                    </w:r>
                    <w:r w:rsidR="00B069D5">
                      <w:instrText xml:space="preserve"> PAGE </w:instrText>
                    </w:r>
                    <w:r w:rsidR="00B069D5">
                      <w:fldChar w:fldCharType="separate"/>
                    </w:r>
                    <w:r w:rsidR="00F063C6">
                      <w:rPr>
                        <w:noProof/>
                      </w:rPr>
                      <w:t>2</w:t>
                    </w:r>
                    <w:r w:rsidR="00B069D5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fldSimple w:instr=" NUMPAGES ">
                      <w:r w:rsidR="00F063C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-367030</wp:posOffset>
              </wp:positionH>
              <wp:positionV relativeFrom="margin">
                <wp:posOffset>8540750</wp:posOffset>
              </wp:positionV>
              <wp:extent cx="2352675" cy="828675"/>
              <wp:effectExtent l="0" t="0" r="0" b="0"/>
              <wp:wrapTight wrapText="bothSides">
                <wp:wrapPolygon edited="0">
                  <wp:start x="350" y="1490"/>
                  <wp:lineTo x="350" y="19862"/>
                  <wp:lineTo x="20988" y="19862"/>
                  <wp:lineTo x="20988" y="1490"/>
                  <wp:lineTo x="350" y="149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B1B" w:rsidRPr="00FC0B2B" w:rsidRDefault="00330B1B" w:rsidP="00330B1B">
                          <w:pPr>
                            <w:pStyle w:val="Impressumberschrift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FC0B2B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QS </w:t>
                          </w: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Fachgesellschaft Geflügel </w:t>
                          </w:r>
                          <w:r w:rsidRPr="00FC0B2B">
                            <w:rPr>
                              <w:color w:val="auto"/>
                              <w:sz w:val="16"/>
                              <w:szCs w:val="16"/>
                            </w:rPr>
                            <w:t>GmbH</w:t>
                          </w:r>
                        </w:p>
                        <w:p w:rsidR="00330B1B" w:rsidRPr="00FC0B2B" w:rsidRDefault="00330B1B" w:rsidP="00330B1B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FC0B2B">
                            <w:rPr>
                              <w:color w:val="auto"/>
                              <w:sz w:val="16"/>
                              <w:szCs w:val="16"/>
                            </w:rPr>
                            <w:t>Gf: Dr. Hermann-Josef Nienhoff</w:t>
                          </w:r>
                        </w:p>
                        <w:p w:rsidR="00330B1B" w:rsidRPr="00FC0B2B" w:rsidRDefault="00330B1B" w:rsidP="00330B1B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FC0B2B">
                            <w:rPr>
                              <w:color w:val="auto"/>
                              <w:sz w:val="16"/>
                              <w:szCs w:val="16"/>
                            </w:rPr>
                            <w:t>Schedestraße 1-3, 53113 Bonn</w:t>
                          </w:r>
                        </w:p>
                        <w:p w:rsidR="00330B1B" w:rsidRPr="00FC0B2B" w:rsidRDefault="00330B1B" w:rsidP="00330B1B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FC0B2B">
                            <w:rPr>
                              <w:color w:val="auto"/>
                              <w:sz w:val="16"/>
                              <w:szCs w:val="16"/>
                            </w:rPr>
                            <w:t>Tel +49 228 35068-0</w:t>
                          </w:r>
                        </w:p>
                        <w:p w:rsidR="00330B1B" w:rsidRPr="00C439CB" w:rsidRDefault="00BC4AD7" w:rsidP="00330B1B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30B1B" w:rsidRPr="00FC0B2B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</w:rPr>
                              <w:t>info@q-s.de</w:t>
                            </w:r>
                          </w:hyperlink>
                          <w:r w:rsidR="00330B1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30B1B" w:rsidRPr="00AD44F6" w:rsidRDefault="00330B1B" w:rsidP="00330B1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28.9pt;margin-top:672.5pt;width:185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" filled="f" stroked="f">
              <v:textbox inset=",7.2pt,,7.2pt">
                <w:txbxContent>
                  <w:p w:rsidR="00330B1B" w:rsidRPr="00FC0B2B" w:rsidRDefault="00330B1B" w:rsidP="00330B1B">
                    <w:pPr>
                      <w:pStyle w:val="Impressumberschrift"/>
                      <w:rPr>
                        <w:color w:val="auto"/>
                        <w:sz w:val="16"/>
                        <w:szCs w:val="16"/>
                      </w:rPr>
                    </w:pPr>
                    <w:r w:rsidRPr="00FC0B2B">
                      <w:rPr>
                        <w:color w:val="auto"/>
                        <w:sz w:val="16"/>
                        <w:szCs w:val="16"/>
                      </w:rPr>
                      <w:t xml:space="preserve">QS </w:t>
                    </w:r>
                    <w:r>
                      <w:rPr>
                        <w:color w:val="auto"/>
                        <w:sz w:val="16"/>
                        <w:szCs w:val="16"/>
                      </w:rPr>
                      <w:t xml:space="preserve">Fachgesellschaft Geflügel </w:t>
                    </w:r>
                    <w:r w:rsidRPr="00FC0B2B">
                      <w:rPr>
                        <w:color w:val="auto"/>
                        <w:sz w:val="16"/>
                        <w:szCs w:val="16"/>
                      </w:rPr>
                      <w:t>GmbH</w:t>
                    </w:r>
                  </w:p>
                  <w:p w:rsidR="00330B1B" w:rsidRPr="00FC0B2B" w:rsidRDefault="00330B1B" w:rsidP="00330B1B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 w:rsidRPr="00FC0B2B">
                      <w:rPr>
                        <w:color w:val="auto"/>
                        <w:sz w:val="16"/>
                        <w:szCs w:val="16"/>
                      </w:rPr>
                      <w:t>Gf: Dr. Hermann-Josef Nienhoff</w:t>
                    </w:r>
                  </w:p>
                  <w:p w:rsidR="00330B1B" w:rsidRPr="00FC0B2B" w:rsidRDefault="00330B1B" w:rsidP="00330B1B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 w:rsidRPr="00FC0B2B">
                      <w:rPr>
                        <w:color w:val="auto"/>
                        <w:sz w:val="16"/>
                        <w:szCs w:val="16"/>
                      </w:rPr>
                      <w:t>Schedestraße 1-3, 53113 Bonn</w:t>
                    </w:r>
                  </w:p>
                  <w:p w:rsidR="00330B1B" w:rsidRPr="00FC0B2B" w:rsidRDefault="00330B1B" w:rsidP="00330B1B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 w:rsidRPr="00FC0B2B">
                      <w:rPr>
                        <w:color w:val="auto"/>
                        <w:sz w:val="16"/>
                        <w:szCs w:val="16"/>
                      </w:rPr>
                      <w:t>Tel +49 228 35068-0</w:t>
                    </w:r>
                  </w:p>
                  <w:p w:rsidR="00330B1B" w:rsidRPr="00C439CB" w:rsidRDefault="00BC4AD7" w:rsidP="00330B1B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330B1B" w:rsidRPr="00FC0B2B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info@q-s.de</w:t>
                      </w:r>
                    </w:hyperlink>
                    <w:r w:rsidR="00330B1B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330B1B" w:rsidRPr="00AD44F6" w:rsidRDefault="00330B1B" w:rsidP="00330B1B"/>
                </w:txbxContent>
              </v:textbox>
              <w10:wrap type="tight" anchorx="margin" anchory="margin"/>
            </v:shape>
          </w:pict>
        </mc:Fallback>
      </mc:AlternateContent>
    </w:r>
  </w:p>
  <w:p w:rsidR="004F2C07" w:rsidRDefault="004F2C07" w:rsidP="00554BBA">
    <w:pPr>
      <w:pStyle w:val="Fuzeile"/>
      <w:rPr>
        <w:b/>
      </w:rPr>
    </w:pPr>
    <w:r w:rsidRPr="00554BBA">
      <w:rPr>
        <w:b/>
      </w:rPr>
      <w:t xml:space="preserve">Checkliste für </w:t>
    </w:r>
  </w:p>
  <w:p w:rsidR="004F2C07" w:rsidRPr="00D60059" w:rsidRDefault="004F2C07" w:rsidP="00554BBA">
    <w:pPr>
      <w:pStyle w:val="Fuzeile"/>
      <w:rPr>
        <w:b/>
      </w:rPr>
    </w:pPr>
    <w:r w:rsidRPr="00554BBA">
      <w:rPr>
        <w:b/>
      </w:rPr>
      <w:t>Ausstallungs- und Leerstandsperiode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07" w:rsidRDefault="00F063C6" w:rsidP="001B62E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4945380</wp:posOffset>
              </wp:positionH>
              <wp:positionV relativeFrom="paragraph">
                <wp:posOffset>-151130</wp:posOffset>
              </wp:positionV>
              <wp:extent cx="1371600" cy="572135"/>
              <wp:effectExtent l="1905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C07" w:rsidRPr="00A02290" w:rsidRDefault="00B069D5" w:rsidP="001B62EA">
                          <w:pPr>
                            <w:pStyle w:val="FuzeileVersion"/>
                          </w:pPr>
                          <w:r>
                            <w:t>Version: 01.01.2014</w:t>
                          </w:r>
                          <w:r w:rsidR="004F2C07" w:rsidRPr="00A02290">
                            <w:br/>
                            <w:t>Status:</w:t>
                          </w:r>
                          <w:r w:rsidR="004F2C07" w:rsidRPr="00605860">
                            <w:rPr>
                              <w:color w:val="00B050"/>
                            </w:rPr>
                            <w:t xml:space="preserve"> •</w:t>
                          </w:r>
                          <w:r w:rsidR="004F2C07" w:rsidRPr="00A02290">
                            <w:t xml:space="preserve"> </w:t>
                          </w:r>
                          <w:r w:rsidR="004F2C07">
                            <w:t>Freigabe</w:t>
                          </w:r>
                          <w:r w:rsidR="004F2C07" w:rsidRPr="00A02290">
                            <w:br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3C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4F2C07" w:rsidRPr="00A02290">
                            <w:t xml:space="preserve"> von </w:t>
                          </w:r>
                          <w:fldSimple w:instr=" NUMPAGES ">
                            <w:r w:rsidR="00F063C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8" type="#_x0000_t202" style="position:absolute;left:0;text-align:left;margin-left:389.4pt;margin-top:-11.9pt;width:108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PQswIAAME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" filled="f" stroked="f">
              <v:textbox inset=",7.2pt,,7.2pt">
                <w:txbxContent>
                  <w:p w:rsidR="004F2C07" w:rsidRPr="00A02290" w:rsidRDefault="00B069D5" w:rsidP="001B62EA">
                    <w:pPr>
                      <w:pStyle w:val="FuzeileVersion"/>
                    </w:pPr>
                    <w:r>
                      <w:t>Version: 01.01.2014</w:t>
                    </w:r>
                    <w:r w:rsidR="004F2C07" w:rsidRPr="00A02290">
                      <w:br/>
                      <w:t>Status:</w:t>
                    </w:r>
                    <w:r w:rsidR="004F2C07" w:rsidRPr="00605860">
                      <w:rPr>
                        <w:color w:val="00B050"/>
                      </w:rPr>
                      <w:t xml:space="preserve"> •</w:t>
                    </w:r>
                    <w:r w:rsidR="004F2C07" w:rsidRPr="00A02290">
                      <w:t xml:space="preserve"> </w:t>
                    </w:r>
                    <w:r w:rsidR="004F2C07">
                      <w:t>Freigabe</w:t>
                    </w:r>
                    <w:r w:rsidR="004F2C07" w:rsidRPr="00A02290">
                      <w:br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63C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4F2C07" w:rsidRPr="00A02290">
                      <w:t xml:space="preserve"> von </w:t>
                    </w:r>
                    <w:fldSimple w:instr=" NUMPAGES ">
                      <w:r w:rsidR="00F063C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tight" anchorx="margin"/>
            </v:shape>
          </w:pict>
        </mc:Fallback>
      </mc:AlternateContent>
    </w:r>
  </w:p>
  <w:p w:rsidR="00B069D5" w:rsidRDefault="00B069D5" w:rsidP="00B069D5">
    <w:pPr>
      <w:pStyle w:val="Fuzeile"/>
      <w:rPr>
        <w:b/>
      </w:rPr>
    </w:pPr>
    <w:r w:rsidRPr="00554BBA">
      <w:rPr>
        <w:b/>
      </w:rPr>
      <w:t xml:space="preserve">Checkliste für </w:t>
    </w:r>
  </w:p>
  <w:p w:rsidR="00B069D5" w:rsidRPr="00B069D5" w:rsidRDefault="00B069D5" w:rsidP="00B069D5">
    <w:pPr>
      <w:pStyle w:val="Fuzeile"/>
      <w:rPr>
        <w:b/>
      </w:rPr>
    </w:pPr>
    <w:r w:rsidRPr="00554BBA">
      <w:rPr>
        <w:b/>
      </w:rPr>
      <w:t>Ausstallungs- und Leerstandsperiode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D7" w:rsidRDefault="00BC4AD7" w:rsidP="00116659">
      <w:r>
        <w:separator/>
      </w:r>
    </w:p>
  </w:footnote>
  <w:footnote w:type="continuationSeparator" w:id="0">
    <w:p w:rsidR="00BC4AD7" w:rsidRDefault="00BC4AD7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07" w:rsidRDefault="004F2C0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1584325</wp:posOffset>
          </wp:positionH>
          <wp:positionV relativeFrom="paragraph">
            <wp:posOffset>635</wp:posOffset>
          </wp:positionV>
          <wp:extent cx="4676775" cy="914400"/>
          <wp:effectExtent l="19050" t="0" r="9525" b="0"/>
          <wp:wrapTight wrapText="bothSides">
            <wp:wrapPolygon edited="0">
              <wp:start x="-88" y="0"/>
              <wp:lineTo x="-88" y="21150"/>
              <wp:lineTo x="21644" y="21150"/>
              <wp:lineTo x="21644" y="0"/>
              <wp:lineTo x="-88" y="0"/>
            </wp:wrapPolygon>
          </wp:wrapTight>
          <wp:docPr id="7" name="Grafik 6" descr="1_Kopf_hoch_Landwi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Kopf_hoch_Landwi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7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07" w:rsidRDefault="00330B1B" w:rsidP="00E505B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1584325</wp:posOffset>
          </wp:positionH>
          <wp:positionV relativeFrom="paragraph">
            <wp:posOffset>635</wp:posOffset>
          </wp:positionV>
          <wp:extent cx="4676775" cy="914400"/>
          <wp:effectExtent l="19050" t="0" r="9525" b="0"/>
          <wp:wrapTight wrapText="bothSides">
            <wp:wrapPolygon edited="0">
              <wp:start x="-88" y="0"/>
              <wp:lineTo x="-88" y="21150"/>
              <wp:lineTo x="21644" y="21150"/>
              <wp:lineTo x="21644" y="0"/>
              <wp:lineTo x="-88" y="0"/>
            </wp:wrapPolygon>
          </wp:wrapTight>
          <wp:docPr id="1" name="Grafik 0" descr="1_Kopf_hoch_Landwi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Kopf_hoch_Landwi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7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8pt;height:16.8pt" o:bullet="t">
        <v:imagedata r:id="rId1" o:title="blaues-Kästchen"/>
      </v:shape>
    </w:pict>
  </w:numPicBullet>
  <w:numPicBullet w:numPicBulletId="1">
    <w:pict>
      <v:shape id="_x0000_i1037" type="#_x0000_t75" style="width:12.6pt;height:12.6pt" o:bullet="t">
        <v:imagedata r:id="rId2" o:title="Quadratbullet"/>
      </v:shape>
    </w:pict>
  </w:numPicBullet>
  <w:abstractNum w:abstractNumId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3A5F"/>
    <w:multiLevelType w:val="hybridMultilevel"/>
    <w:tmpl w:val="ED324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4A1"/>
    <w:multiLevelType w:val="hybridMultilevel"/>
    <w:tmpl w:val="51CEA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12805"/>
    <w:rsid w:val="00020E8B"/>
    <w:rsid w:val="00036765"/>
    <w:rsid w:val="00037F27"/>
    <w:rsid w:val="00050D38"/>
    <w:rsid w:val="00051CED"/>
    <w:rsid w:val="00057854"/>
    <w:rsid w:val="00063291"/>
    <w:rsid w:val="00070B09"/>
    <w:rsid w:val="00071818"/>
    <w:rsid w:val="00087F1A"/>
    <w:rsid w:val="00092D47"/>
    <w:rsid w:val="00097A11"/>
    <w:rsid w:val="00097FE0"/>
    <w:rsid w:val="000A4E6C"/>
    <w:rsid w:val="000E2A42"/>
    <w:rsid w:val="000E4DA4"/>
    <w:rsid w:val="000F79B9"/>
    <w:rsid w:val="000F7D2C"/>
    <w:rsid w:val="00116659"/>
    <w:rsid w:val="00125F05"/>
    <w:rsid w:val="00126438"/>
    <w:rsid w:val="00127125"/>
    <w:rsid w:val="00130EBB"/>
    <w:rsid w:val="001412F4"/>
    <w:rsid w:val="00151867"/>
    <w:rsid w:val="00153BB1"/>
    <w:rsid w:val="00155964"/>
    <w:rsid w:val="00160B70"/>
    <w:rsid w:val="00166533"/>
    <w:rsid w:val="001677E7"/>
    <w:rsid w:val="00171E4C"/>
    <w:rsid w:val="00176886"/>
    <w:rsid w:val="00190840"/>
    <w:rsid w:val="001968BE"/>
    <w:rsid w:val="001A6211"/>
    <w:rsid w:val="001B253B"/>
    <w:rsid w:val="001B48FE"/>
    <w:rsid w:val="001B62EA"/>
    <w:rsid w:val="001C1755"/>
    <w:rsid w:val="001D3921"/>
    <w:rsid w:val="001E2007"/>
    <w:rsid w:val="00210058"/>
    <w:rsid w:val="00215D42"/>
    <w:rsid w:val="002224D3"/>
    <w:rsid w:val="00222DE6"/>
    <w:rsid w:val="00244F5F"/>
    <w:rsid w:val="00287578"/>
    <w:rsid w:val="00296F3A"/>
    <w:rsid w:val="00296FDA"/>
    <w:rsid w:val="002D290E"/>
    <w:rsid w:val="002F0B5E"/>
    <w:rsid w:val="00311849"/>
    <w:rsid w:val="00320959"/>
    <w:rsid w:val="00330B1B"/>
    <w:rsid w:val="00344A59"/>
    <w:rsid w:val="00347FEE"/>
    <w:rsid w:val="00357710"/>
    <w:rsid w:val="00381779"/>
    <w:rsid w:val="00383D75"/>
    <w:rsid w:val="00393846"/>
    <w:rsid w:val="00394DEC"/>
    <w:rsid w:val="003B5EBB"/>
    <w:rsid w:val="003B64F9"/>
    <w:rsid w:val="003C12CB"/>
    <w:rsid w:val="003D6245"/>
    <w:rsid w:val="003E7877"/>
    <w:rsid w:val="003F2591"/>
    <w:rsid w:val="003F7E6F"/>
    <w:rsid w:val="00401B7A"/>
    <w:rsid w:val="00404287"/>
    <w:rsid w:val="0040456A"/>
    <w:rsid w:val="00406302"/>
    <w:rsid w:val="004070DF"/>
    <w:rsid w:val="004205F5"/>
    <w:rsid w:val="004231B2"/>
    <w:rsid w:val="00432397"/>
    <w:rsid w:val="00435174"/>
    <w:rsid w:val="00436033"/>
    <w:rsid w:val="00442834"/>
    <w:rsid w:val="00445BCE"/>
    <w:rsid w:val="0046044D"/>
    <w:rsid w:val="00460695"/>
    <w:rsid w:val="00487FEF"/>
    <w:rsid w:val="004913C3"/>
    <w:rsid w:val="004A18E7"/>
    <w:rsid w:val="004B2350"/>
    <w:rsid w:val="004B7237"/>
    <w:rsid w:val="004D0DE7"/>
    <w:rsid w:val="004E5806"/>
    <w:rsid w:val="004F2C07"/>
    <w:rsid w:val="00502BDB"/>
    <w:rsid w:val="005051BF"/>
    <w:rsid w:val="00506D9F"/>
    <w:rsid w:val="005070DA"/>
    <w:rsid w:val="00522A6B"/>
    <w:rsid w:val="00534530"/>
    <w:rsid w:val="00542ABA"/>
    <w:rsid w:val="0054492B"/>
    <w:rsid w:val="00550640"/>
    <w:rsid w:val="00550DD4"/>
    <w:rsid w:val="00554BBA"/>
    <w:rsid w:val="005816A3"/>
    <w:rsid w:val="005907CC"/>
    <w:rsid w:val="005908CB"/>
    <w:rsid w:val="005A4237"/>
    <w:rsid w:val="005A6100"/>
    <w:rsid w:val="005B3481"/>
    <w:rsid w:val="005C47D7"/>
    <w:rsid w:val="005D0DDF"/>
    <w:rsid w:val="005D6C94"/>
    <w:rsid w:val="005E334B"/>
    <w:rsid w:val="005E7824"/>
    <w:rsid w:val="005F05D8"/>
    <w:rsid w:val="006007F2"/>
    <w:rsid w:val="00605860"/>
    <w:rsid w:val="006132B8"/>
    <w:rsid w:val="00614C7E"/>
    <w:rsid w:val="0061571A"/>
    <w:rsid w:val="0061761B"/>
    <w:rsid w:val="00637CA0"/>
    <w:rsid w:val="00655FF1"/>
    <w:rsid w:val="00690044"/>
    <w:rsid w:val="00693A92"/>
    <w:rsid w:val="00695E2B"/>
    <w:rsid w:val="006A3F9E"/>
    <w:rsid w:val="006C6101"/>
    <w:rsid w:val="006C63EB"/>
    <w:rsid w:val="006E0596"/>
    <w:rsid w:val="006E28D8"/>
    <w:rsid w:val="006E517A"/>
    <w:rsid w:val="006F25D3"/>
    <w:rsid w:val="0070361D"/>
    <w:rsid w:val="00705374"/>
    <w:rsid w:val="00713FA1"/>
    <w:rsid w:val="00734809"/>
    <w:rsid w:val="00735A80"/>
    <w:rsid w:val="00753807"/>
    <w:rsid w:val="007540B0"/>
    <w:rsid w:val="00763902"/>
    <w:rsid w:val="00772F63"/>
    <w:rsid w:val="00777ECC"/>
    <w:rsid w:val="00783A0A"/>
    <w:rsid w:val="007A4BB5"/>
    <w:rsid w:val="007A5CBB"/>
    <w:rsid w:val="007C0F86"/>
    <w:rsid w:val="007C7385"/>
    <w:rsid w:val="007C7A7D"/>
    <w:rsid w:val="007D4923"/>
    <w:rsid w:val="008039FC"/>
    <w:rsid w:val="00825AB8"/>
    <w:rsid w:val="00825FBB"/>
    <w:rsid w:val="00826170"/>
    <w:rsid w:val="00833D12"/>
    <w:rsid w:val="00846DDF"/>
    <w:rsid w:val="0087234E"/>
    <w:rsid w:val="00875729"/>
    <w:rsid w:val="00892553"/>
    <w:rsid w:val="008929D8"/>
    <w:rsid w:val="008953FC"/>
    <w:rsid w:val="008A0BAB"/>
    <w:rsid w:val="008B1FF2"/>
    <w:rsid w:val="008B4117"/>
    <w:rsid w:val="008B49E4"/>
    <w:rsid w:val="008B69E6"/>
    <w:rsid w:val="008C6933"/>
    <w:rsid w:val="008D0938"/>
    <w:rsid w:val="008D4C41"/>
    <w:rsid w:val="008D7C6E"/>
    <w:rsid w:val="008E6229"/>
    <w:rsid w:val="008F71EE"/>
    <w:rsid w:val="00905D7F"/>
    <w:rsid w:val="00931424"/>
    <w:rsid w:val="00962610"/>
    <w:rsid w:val="009662AE"/>
    <w:rsid w:val="00973C4D"/>
    <w:rsid w:val="00974313"/>
    <w:rsid w:val="00976168"/>
    <w:rsid w:val="0098113B"/>
    <w:rsid w:val="009844B9"/>
    <w:rsid w:val="00994E43"/>
    <w:rsid w:val="009B49CA"/>
    <w:rsid w:val="009B7DBD"/>
    <w:rsid w:val="009C28D7"/>
    <w:rsid w:val="009D1B09"/>
    <w:rsid w:val="009D70C9"/>
    <w:rsid w:val="009D7690"/>
    <w:rsid w:val="00A02290"/>
    <w:rsid w:val="00A13A9D"/>
    <w:rsid w:val="00A33924"/>
    <w:rsid w:val="00A3602B"/>
    <w:rsid w:val="00A56104"/>
    <w:rsid w:val="00A667DF"/>
    <w:rsid w:val="00A67549"/>
    <w:rsid w:val="00A73F9A"/>
    <w:rsid w:val="00A80393"/>
    <w:rsid w:val="00A90C87"/>
    <w:rsid w:val="00A9133B"/>
    <w:rsid w:val="00A95DD6"/>
    <w:rsid w:val="00A96C59"/>
    <w:rsid w:val="00AA3183"/>
    <w:rsid w:val="00AB6033"/>
    <w:rsid w:val="00AE53E0"/>
    <w:rsid w:val="00AF1FEC"/>
    <w:rsid w:val="00AF282A"/>
    <w:rsid w:val="00B01EA3"/>
    <w:rsid w:val="00B065B2"/>
    <w:rsid w:val="00B069D5"/>
    <w:rsid w:val="00B11CAA"/>
    <w:rsid w:val="00B1203A"/>
    <w:rsid w:val="00B132C4"/>
    <w:rsid w:val="00B16076"/>
    <w:rsid w:val="00B2153A"/>
    <w:rsid w:val="00B2358F"/>
    <w:rsid w:val="00B272C5"/>
    <w:rsid w:val="00B33995"/>
    <w:rsid w:val="00B35133"/>
    <w:rsid w:val="00B3589A"/>
    <w:rsid w:val="00B45D47"/>
    <w:rsid w:val="00B51928"/>
    <w:rsid w:val="00B541BD"/>
    <w:rsid w:val="00B55E84"/>
    <w:rsid w:val="00B62A65"/>
    <w:rsid w:val="00B62DFC"/>
    <w:rsid w:val="00B63732"/>
    <w:rsid w:val="00B741CF"/>
    <w:rsid w:val="00B951DB"/>
    <w:rsid w:val="00BA16A4"/>
    <w:rsid w:val="00BA3812"/>
    <w:rsid w:val="00BB571E"/>
    <w:rsid w:val="00BB6082"/>
    <w:rsid w:val="00BC1DC6"/>
    <w:rsid w:val="00BC2D9A"/>
    <w:rsid w:val="00BC4AD7"/>
    <w:rsid w:val="00BE4822"/>
    <w:rsid w:val="00BF038E"/>
    <w:rsid w:val="00C16F0E"/>
    <w:rsid w:val="00C2167B"/>
    <w:rsid w:val="00C21DFA"/>
    <w:rsid w:val="00C353C6"/>
    <w:rsid w:val="00C5420B"/>
    <w:rsid w:val="00C614B2"/>
    <w:rsid w:val="00C64FD1"/>
    <w:rsid w:val="00C661A6"/>
    <w:rsid w:val="00C74BC8"/>
    <w:rsid w:val="00CA5BE2"/>
    <w:rsid w:val="00CB15B2"/>
    <w:rsid w:val="00CB3701"/>
    <w:rsid w:val="00CC4C1F"/>
    <w:rsid w:val="00CD030C"/>
    <w:rsid w:val="00CD54D7"/>
    <w:rsid w:val="00D04DC8"/>
    <w:rsid w:val="00D05450"/>
    <w:rsid w:val="00D24E92"/>
    <w:rsid w:val="00D32BAD"/>
    <w:rsid w:val="00D33E04"/>
    <w:rsid w:val="00D37430"/>
    <w:rsid w:val="00D37ED8"/>
    <w:rsid w:val="00D55D2A"/>
    <w:rsid w:val="00D60151"/>
    <w:rsid w:val="00D664E6"/>
    <w:rsid w:val="00D66974"/>
    <w:rsid w:val="00D803CF"/>
    <w:rsid w:val="00D80600"/>
    <w:rsid w:val="00D93365"/>
    <w:rsid w:val="00D93466"/>
    <w:rsid w:val="00DA107C"/>
    <w:rsid w:val="00DA608A"/>
    <w:rsid w:val="00DB0700"/>
    <w:rsid w:val="00DB4396"/>
    <w:rsid w:val="00DC2313"/>
    <w:rsid w:val="00DD17E0"/>
    <w:rsid w:val="00DD3EAE"/>
    <w:rsid w:val="00DD518F"/>
    <w:rsid w:val="00E110C2"/>
    <w:rsid w:val="00E12C06"/>
    <w:rsid w:val="00E15FA1"/>
    <w:rsid w:val="00E24087"/>
    <w:rsid w:val="00E2696D"/>
    <w:rsid w:val="00E31A8B"/>
    <w:rsid w:val="00E34898"/>
    <w:rsid w:val="00E505B7"/>
    <w:rsid w:val="00E62677"/>
    <w:rsid w:val="00E63C2A"/>
    <w:rsid w:val="00E90BD9"/>
    <w:rsid w:val="00EA5E57"/>
    <w:rsid w:val="00EB00D0"/>
    <w:rsid w:val="00EC464D"/>
    <w:rsid w:val="00EE00ED"/>
    <w:rsid w:val="00EF0592"/>
    <w:rsid w:val="00EF0B80"/>
    <w:rsid w:val="00EF771C"/>
    <w:rsid w:val="00F063C6"/>
    <w:rsid w:val="00F140F4"/>
    <w:rsid w:val="00F20773"/>
    <w:rsid w:val="00F30608"/>
    <w:rsid w:val="00F371E8"/>
    <w:rsid w:val="00F41009"/>
    <w:rsid w:val="00F52816"/>
    <w:rsid w:val="00F71B31"/>
    <w:rsid w:val="00F73A1D"/>
    <w:rsid w:val="00F74A89"/>
    <w:rsid w:val="00F74ED7"/>
    <w:rsid w:val="00F77788"/>
    <w:rsid w:val="00F81B92"/>
    <w:rsid w:val="00F96E06"/>
    <w:rsid w:val="00F97284"/>
    <w:rsid w:val="00FA1C79"/>
    <w:rsid w:val="00FA6296"/>
    <w:rsid w:val="00FC1882"/>
    <w:rsid w:val="00FD35E6"/>
    <w:rsid w:val="00FD3DE3"/>
    <w:rsid w:val="00FD7C82"/>
    <w:rsid w:val="00FE1525"/>
    <w:rsid w:val="00FE6102"/>
    <w:rsid w:val="00FE7B92"/>
    <w:rsid w:val="00FF3AF0"/>
    <w:rsid w:val="00FF41BB"/>
    <w:rsid w:val="00FF4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5:docId w15:val="{8751AA72-9391-4AD2-98A6-4482745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763902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Textkrper31">
    <w:name w:val="Textkörper 31"/>
    <w:basedOn w:val="Standard"/>
    <w:rsid w:val="00B1203A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rFonts w:ascii="Arial" w:eastAsia="Times New Roman" w:hAnsi="Arial"/>
      <w:color w:val="000000"/>
      <w:sz w:val="22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AF282A"/>
    <w:pPr>
      <w:numPr>
        <w:numId w:val="6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-s.de" TargetMode="External"/><Relationship Id="rId1" Type="http://schemas.openxmlformats.org/officeDocument/2006/relationships/hyperlink" Target="mailto:info@q-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C7DD-5906-419E-988A-CECCB71E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Leitfaden Landwirtschaft Rinderhaltung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2166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Landwirtschaft Rinderhaltung</dc:title>
  <dc:subject/>
  <dc:creator>Flockenhaus</dc:creator>
  <cp:keywords/>
  <cp:lastModifiedBy>Hans-Jürgen Paals</cp:lastModifiedBy>
  <cp:revision>2</cp:revision>
  <cp:lastPrinted>2012-09-18T12:23:00Z</cp:lastPrinted>
  <dcterms:created xsi:type="dcterms:W3CDTF">2014-06-22T16:53:00Z</dcterms:created>
  <dcterms:modified xsi:type="dcterms:W3CDTF">2014-06-22T16:53:00Z</dcterms:modified>
  <cp:category>Vorlage</cp:category>
</cp:coreProperties>
</file>